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u w:val="single"/>
        </w:rPr>
      </w:pPr>
      <w:r>
        <w:rPr>
          <w:u w:val="single"/>
          <w:rtl w:val="0"/>
          <w:lang w:val="en-US"/>
        </w:rPr>
        <w:t>Linocut Materials</w:t>
      </w:r>
    </w:p>
    <w:p>
      <w:pPr>
        <w:pStyle w:val="Body"/>
        <w:rPr>
          <w:u w:val="single"/>
          <w:lang w:val="en-US"/>
        </w:rPr>
      </w:pPr>
    </w:p>
    <w:p>
      <w:pPr>
        <w:pStyle w:val="Body"/>
      </w:pPr>
      <w:r>
        <w:rPr>
          <w:rtl w:val="0"/>
          <w:lang w:val="en-US"/>
        </w:rPr>
        <w:t xml:space="preserve">When looking on websites Linocut comes under the heading </w:t>
      </w:r>
      <w:r>
        <w:rPr>
          <w:rtl w:val="0"/>
          <w:lang w:val="en-US"/>
        </w:rPr>
        <w:t>‘</w:t>
      </w:r>
      <w:r>
        <w:rPr>
          <w:rtl w:val="0"/>
          <w:lang w:val="en-US"/>
        </w:rPr>
        <w:t>relief printing</w:t>
      </w:r>
      <w:r>
        <w:rPr>
          <w:rtl w:val="0"/>
          <w:lang w:val="en-US"/>
        </w:rPr>
        <w:t>’</w:t>
      </w:r>
      <w:r>
        <w:rPr>
          <w:rtl w:val="0"/>
          <w:lang w:val="en-US"/>
        </w:rPr>
        <w:t>.</w:t>
      </w:r>
    </w:p>
    <w:p>
      <w:pPr>
        <w:pStyle w:val="Body"/>
        <w:rPr>
          <w:u w:val="single"/>
          <w:lang w:val="en-US"/>
        </w:rPr>
      </w:pPr>
    </w:p>
    <w:p>
      <w:pPr>
        <w:pStyle w:val="Body"/>
      </w:pPr>
      <w:r>
        <w:rPr>
          <w:rStyle w:val="Hyperlink.0"/>
        </w:rPr>
        <w:fldChar w:fldCharType="begin" w:fldLock="0"/>
      </w:r>
      <w:r>
        <w:rPr>
          <w:rStyle w:val="Hyperlink.0"/>
        </w:rPr>
        <w:instrText xml:space="preserve"> HYPERLINK "http://www.Jacksonsart.com"</w:instrText>
      </w:r>
      <w:r>
        <w:rPr>
          <w:rStyle w:val="Hyperlink.0"/>
        </w:rPr>
        <w:fldChar w:fldCharType="separate" w:fldLock="0"/>
      </w:r>
      <w:r>
        <w:rPr>
          <w:rStyle w:val="Hyperlink.0"/>
          <w:rtl w:val="0"/>
        </w:rPr>
        <w:t>www.Jacksonsart.com</w:t>
      </w:r>
      <w:r>
        <w:rPr/>
        <w:fldChar w:fldCharType="end" w:fldLock="0"/>
      </w:r>
      <w:r>
        <w:rPr>
          <w:rtl w:val="0"/>
          <w:lang w:val="en-US"/>
        </w:rPr>
        <w:t xml:space="preserve"> and </w:t>
      </w:r>
      <w:r>
        <w:rPr>
          <w:rStyle w:val="Hyperlink.1"/>
        </w:rPr>
        <w:fldChar w:fldCharType="begin" w:fldLock="0"/>
      </w:r>
      <w:r>
        <w:rPr>
          <w:rStyle w:val="Hyperlink.1"/>
        </w:rPr>
        <w:instrText xml:space="preserve"> HYPERLINK "http://www.greatart.co.uk"</w:instrText>
      </w:r>
      <w:r>
        <w:rPr>
          <w:rStyle w:val="Hyperlink.1"/>
        </w:rPr>
        <w:fldChar w:fldCharType="separate" w:fldLock="0"/>
      </w:r>
      <w:r>
        <w:rPr>
          <w:rStyle w:val="Hyperlink.1"/>
          <w:rtl w:val="0"/>
        </w:rPr>
        <w:t>www.greatart.co.uk</w:t>
      </w:r>
      <w:r>
        <w:rPr/>
        <w:fldChar w:fldCharType="end" w:fldLock="0"/>
      </w:r>
      <w:r>
        <w:rPr>
          <w:rtl w:val="0"/>
          <w:lang w:val="en-US"/>
        </w:rPr>
        <w:t xml:space="preserve"> are the two main suppliers and it is worth comparing prices.  At the moment they both have deals on printmaking, Jacksons is marginally better.</w:t>
      </w:r>
    </w:p>
    <w:p>
      <w:pPr>
        <w:pStyle w:val="Body"/>
      </w:pPr>
      <w:r>
        <w:rPr>
          <w:rtl w:val="0"/>
          <w:lang w:val="en-US"/>
        </w:rPr>
        <w:t xml:space="preserve">Two other excellent specialist printmaking suppliers are </w:t>
      </w:r>
      <w:r>
        <w:rPr>
          <w:rStyle w:val="Hyperlink.1"/>
        </w:rPr>
        <w:fldChar w:fldCharType="begin" w:fldLock="0"/>
      </w:r>
      <w:r>
        <w:rPr>
          <w:rStyle w:val="Hyperlink.1"/>
        </w:rPr>
        <w:instrText xml:space="preserve"> HYPERLINK "http://www.lawrence.co.uk"</w:instrText>
      </w:r>
      <w:r>
        <w:rPr>
          <w:rStyle w:val="Hyperlink.1"/>
        </w:rPr>
        <w:fldChar w:fldCharType="separate" w:fldLock="0"/>
      </w:r>
      <w:r>
        <w:rPr>
          <w:rStyle w:val="Hyperlink.1"/>
          <w:rtl w:val="0"/>
        </w:rPr>
        <w:t>www.lawrence.co.uk</w:t>
      </w:r>
      <w:r>
        <w:rPr/>
        <w:fldChar w:fldCharType="end" w:fldLock="0"/>
      </w:r>
      <w:r>
        <w:rPr>
          <w:rtl w:val="0"/>
          <w:lang w:val="en-US"/>
        </w:rPr>
        <w:t xml:space="preserve"> and </w:t>
      </w:r>
      <w:r>
        <w:rPr>
          <w:rStyle w:val="Hyperlink.1"/>
        </w:rPr>
        <w:fldChar w:fldCharType="begin" w:fldLock="0"/>
      </w:r>
      <w:r>
        <w:rPr>
          <w:rStyle w:val="Hyperlink.1"/>
        </w:rPr>
        <w:instrText xml:space="preserve"> HYPERLINK "http://www.intaglioprintmaker.com"</w:instrText>
      </w:r>
      <w:r>
        <w:rPr>
          <w:rStyle w:val="Hyperlink.1"/>
        </w:rPr>
        <w:fldChar w:fldCharType="separate" w:fldLock="0"/>
      </w:r>
      <w:r>
        <w:rPr>
          <w:rStyle w:val="Hyperlink.1"/>
          <w:rtl w:val="0"/>
        </w:rPr>
        <w:t>www.intaglioprintmaker.com</w:t>
      </w:r>
      <w:r>
        <w:rPr/>
        <w:fldChar w:fldCharType="end" w:fldLock="0"/>
      </w:r>
      <w:r>
        <w:rPr>
          <w:rtl w:val="0"/>
          <w:lang w:val="en-US"/>
        </w:rPr>
        <w:t xml:space="preserve"> </w:t>
      </w:r>
    </w:p>
    <w:p>
      <w:pPr>
        <w:pStyle w:val="Body"/>
        <w:rPr>
          <w:lang w:val="en-US"/>
        </w:rPr>
      </w:pPr>
    </w:p>
    <w:p>
      <w:pPr>
        <w:pStyle w:val="Body"/>
        <w:rPr>
          <w:u w:val="single"/>
        </w:rPr>
      </w:pPr>
      <w:r>
        <w:rPr>
          <w:u w:val="single"/>
          <w:rtl w:val="0"/>
          <w:lang w:val="en-US"/>
        </w:rPr>
        <w:t xml:space="preserve">Rollers   </w:t>
      </w:r>
    </w:p>
    <w:p>
      <w:pPr>
        <w:pStyle w:val="Body"/>
      </w:pPr>
      <w:r>
        <w:rPr>
          <w:rtl w:val="0"/>
          <w:lang w:val="en-US"/>
        </w:rPr>
        <w:t xml:space="preserve">Great Art:  </w:t>
      </w:r>
      <w:r>
        <w:rPr>
          <w:rStyle w:val="Hyperlink.1"/>
        </w:rPr>
        <w:fldChar w:fldCharType="begin" w:fldLock="0"/>
      </w:r>
      <w:r>
        <w:rPr>
          <w:rStyle w:val="Hyperlink.1"/>
        </w:rPr>
        <w:instrText xml:space="preserve"> HYPERLINK "http://www.greatart.co.uk"</w:instrText>
      </w:r>
      <w:r>
        <w:rPr>
          <w:rStyle w:val="Hyperlink.1"/>
        </w:rPr>
        <w:fldChar w:fldCharType="separate" w:fldLock="0"/>
      </w:r>
      <w:r>
        <w:rPr>
          <w:rStyle w:val="Hyperlink.1"/>
          <w:rtl w:val="0"/>
        </w:rPr>
        <w:t>www.greatart.co.uk</w:t>
      </w:r>
      <w:r>
        <w:rPr/>
        <w:fldChar w:fldCharType="end" w:fldLock="0"/>
      </w:r>
      <w:r>
        <w:rPr>
          <w:rtl w:val="0"/>
          <w:lang w:val="en-US"/>
        </w:rPr>
        <w:t xml:space="preserve"> </w:t>
      </w:r>
    </w:p>
    <w:p>
      <w:pPr>
        <w:pStyle w:val="Body"/>
      </w:pPr>
      <w:r>
        <w:rPr>
          <w:rtl w:val="0"/>
          <w:lang w:val="en-US"/>
        </w:rPr>
        <w:t xml:space="preserve"> ‘</w:t>
      </w:r>
      <w:r>
        <w:rPr>
          <w:rtl w:val="0"/>
          <w:lang w:val="en-US"/>
        </w:rPr>
        <w:t>Abig ink rollers</w:t>
      </w:r>
      <w:r>
        <w:rPr>
          <w:rtl w:val="0"/>
          <w:lang w:val="en-US"/>
        </w:rPr>
        <w:t xml:space="preserve">’ – </w:t>
      </w:r>
      <w:r>
        <w:rPr>
          <w:rtl w:val="0"/>
          <w:lang w:val="en-US"/>
        </w:rPr>
        <w:t>on special offer at the moment.</w:t>
      </w:r>
    </w:p>
    <w:p>
      <w:pPr>
        <w:pStyle w:val="Body"/>
        <w:rPr>
          <w:lang w:val="en-US"/>
        </w:rPr>
      </w:pPr>
    </w:p>
    <w:p>
      <w:pPr>
        <w:pStyle w:val="Body"/>
        <w:rPr>
          <w:u w:val="single"/>
        </w:rPr>
      </w:pPr>
      <w:r>
        <w:rPr>
          <w:u w:val="single"/>
          <w:rtl w:val="0"/>
          <w:lang w:val="en-US"/>
        </w:rPr>
        <w:t>Inks</w:t>
      </w:r>
    </w:p>
    <w:p>
      <w:pPr>
        <w:pStyle w:val="Body"/>
      </w:pPr>
      <w:r>
        <w:rPr>
          <w:rtl w:val="0"/>
          <w:lang w:val="en-US"/>
        </w:rPr>
        <w:t xml:space="preserve">The inks we used were Cranfield Water based.  You can get them from </w:t>
      </w:r>
      <w:r>
        <w:rPr>
          <w:rStyle w:val="Hyperlink.1"/>
        </w:rPr>
        <w:fldChar w:fldCharType="begin" w:fldLock="0"/>
      </w:r>
      <w:r>
        <w:rPr>
          <w:rStyle w:val="Hyperlink.1"/>
        </w:rPr>
        <w:instrText xml:space="preserve"> HYPERLINK "http://www.Jacksonsart.com"</w:instrText>
      </w:r>
      <w:r>
        <w:rPr>
          <w:rStyle w:val="Hyperlink.1"/>
        </w:rPr>
        <w:fldChar w:fldCharType="separate" w:fldLock="0"/>
      </w:r>
      <w:r>
        <w:rPr>
          <w:rStyle w:val="Hyperlink.1"/>
          <w:rtl w:val="0"/>
        </w:rPr>
        <w:t>www.Jacksonsart.com</w:t>
      </w:r>
      <w:r>
        <w:rPr/>
        <w:fldChar w:fldCharType="end" w:fldLock="0"/>
      </w:r>
      <w:r>
        <w:rPr>
          <w:rtl w:val="0"/>
          <w:lang w:val="en-US"/>
        </w:rPr>
        <w:t xml:space="preserve">.  I like them because they are nice strong pigments and they are fully water washable and they dry quickly.  The downside is they only come in those 250ml tins.  I would not recommend Schminke or Daler Rowney water based inks </w:t>
      </w:r>
      <w:r>
        <w:rPr>
          <w:rtl w:val="0"/>
          <w:lang w:val="en-US"/>
        </w:rPr>
        <w:t xml:space="preserve">– </w:t>
      </w:r>
      <w:r>
        <w:rPr>
          <w:rtl w:val="0"/>
          <w:lang w:val="en-US"/>
        </w:rPr>
        <w:t>they are cheaper but are very slippery to roll out but they do come in smaller tubes and Schminke have a good range of colours.</w:t>
      </w:r>
    </w:p>
    <w:p>
      <w:pPr>
        <w:pStyle w:val="Body"/>
      </w:pPr>
      <w:r>
        <w:rPr>
          <w:rtl w:val="0"/>
          <w:lang w:val="en-US"/>
        </w:rPr>
        <w:t>Caligo inks are a half way house between water and oil.  They claim to be water soluble but I find you still need to use solvents to clean properly.  But they are nicer to use with good tackiness.  They also take quite a lot longer to dry.</w:t>
      </w:r>
    </w:p>
    <w:p>
      <w:pPr>
        <w:pStyle w:val="Body"/>
        <w:rPr>
          <w:lang w:val="en-US"/>
        </w:rPr>
      </w:pPr>
    </w:p>
    <w:p>
      <w:pPr>
        <w:pStyle w:val="Body"/>
        <w:rPr>
          <w:lang w:val="en-US"/>
        </w:rPr>
      </w:pPr>
    </w:p>
    <w:p>
      <w:pPr>
        <w:pStyle w:val="Body"/>
        <w:rPr>
          <w:u w:val="single"/>
        </w:rPr>
      </w:pPr>
      <w:r>
        <w:rPr>
          <w:u w:val="single"/>
          <w:rtl w:val="0"/>
          <w:lang w:val="en-US"/>
        </w:rPr>
        <w:t>Cutters</w:t>
      </w:r>
    </w:p>
    <w:p>
      <w:pPr>
        <w:pStyle w:val="Body"/>
      </w:pPr>
      <w:r>
        <w:rPr>
          <w:rtl w:val="0"/>
          <w:lang w:val="en-US"/>
        </w:rPr>
        <w:t xml:space="preserve">Great Art: </w:t>
      </w:r>
      <w:r>
        <w:rPr>
          <w:rStyle w:val="Hyperlink.1"/>
        </w:rPr>
        <w:fldChar w:fldCharType="begin" w:fldLock="0"/>
      </w:r>
      <w:r>
        <w:rPr>
          <w:rStyle w:val="Hyperlink.1"/>
        </w:rPr>
        <w:instrText xml:space="preserve"> HYPERLINK "http://www.greatart.co.uk"</w:instrText>
      </w:r>
      <w:r>
        <w:rPr>
          <w:rStyle w:val="Hyperlink.1"/>
        </w:rPr>
        <w:fldChar w:fldCharType="separate" w:fldLock="0"/>
      </w:r>
      <w:r>
        <w:rPr>
          <w:rStyle w:val="Hyperlink.1"/>
          <w:rtl w:val="0"/>
        </w:rPr>
        <w:t>www.greatart.co.uk</w:t>
      </w:r>
      <w:r>
        <w:rPr/>
        <w:fldChar w:fldCharType="end" w:fldLock="0"/>
      </w:r>
      <w:r>
        <w:rPr>
          <w:rtl w:val="0"/>
          <w:lang w:val="en-US"/>
        </w:rPr>
        <w:t xml:space="preserve"> reliefprinting/gouges and accessories</w:t>
      </w:r>
    </w:p>
    <w:p>
      <w:pPr>
        <w:pStyle w:val="Body"/>
      </w:pPr>
      <w:r>
        <w:rPr>
          <w:rtl w:val="0"/>
          <w:lang w:val="en-US"/>
        </w:rPr>
        <w:t>All kinds of cutters at all kinds of prices.  The little box we used was Essdee at 5.50 but if you are going to do any amount then it is worth collecting some better cutters that you can then sharpen as necessary.</w:t>
      </w:r>
    </w:p>
    <w:p>
      <w:pPr>
        <w:pStyle w:val="Body"/>
      </w:pPr>
      <w:r>
        <w:rPr>
          <w:rStyle w:val="Hyperlink.1"/>
        </w:rPr>
        <w:fldChar w:fldCharType="begin" w:fldLock="0"/>
      </w:r>
      <w:r>
        <w:rPr>
          <w:rStyle w:val="Hyperlink.1"/>
        </w:rPr>
        <w:instrText xml:space="preserve"> HYPERLINK "http://www.jacksonsart.com"</w:instrText>
      </w:r>
      <w:r>
        <w:rPr>
          <w:rStyle w:val="Hyperlink.1"/>
        </w:rPr>
        <w:fldChar w:fldCharType="separate" w:fldLock="0"/>
      </w:r>
      <w:r>
        <w:rPr>
          <w:rStyle w:val="Hyperlink.1"/>
          <w:rtl w:val="0"/>
        </w:rPr>
        <w:t>www.jacksonsart.com</w:t>
      </w:r>
      <w:r>
        <w:rPr/>
        <w:fldChar w:fldCharType="end" w:fldLock="0"/>
      </w:r>
      <w:r>
        <w:rPr>
          <w:rtl w:val="0"/>
          <w:lang w:val="en-US"/>
        </w:rPr>
        <w:t xml:space="preserve"> has also good deals on printmaking equipment at the moment and Essdee cutters are currently 4.05 with them.</w:t>
      </w:r>
    </w:p>
    <w:p>
      <w:pPr>
        <w:pStyle w:val="Body"/>
        <w:rPr>
          <w:lang w:val="en-US"/>
        </w:rPr>
      </w:pPr>
    </w:p>
    <w:p>
      <w:pPr>
        <w:pStyle w:val="Body"/>
        <w:rPr>
          <w:u w:val="single"/>
        </w:rPr>
      </w:pPr>
      <w:r>
        <w:rPr>
          <w:u w:val="single"/>
          <w:rtl w:val="0"/>
          <w:lang w:val="en-US"/>
        </w:rPr>
        <w:t>Lino</w:t>
      </w:r>
    </w:p>
    <w:p>
      <w:pPr>
        <w:pStyle w:val="Body"/>
      </w:pPr>
      <w:r>
        <w:rPr>
          <w:rtl w:val="0"/>
          <w:lang w:val="en-US"/>
        </w:rPr>
        <w:t>You can get it from Great Art, or from Jacksons Art</w:t>
      </w:r>
    </w:p>
    <w:p>
      <w:pPr>
        <w:pStyle w:val="Body"/>
      </w:pPr>
      <w:r>
        <w:rPr>
          <w:rtl w:val="0"/>
          <w:lang w:val="en-US"/>
        </w:rPr>
        <w:t xml:space="preserve">I would go for grey rather than brown because your drawing is much easier to see on the lighter lino. </w:t>
      </w:r>
    </w:p>
    <w:p>
      <w:pPr>
        <w:pStyle w:val="Body"/>
        <w:rPr>
          <w:lang w:val="en-US"/>
        </w:rPr>
      </w:pPr>
    </w:p>
    <w:p>
      <w:pPr>
        <w:pStyle w:val="Body"/>
      </w:pPr>
      <w:r>
        <w:rPr>
          <w:rtl w:val="0"/>
          <w:lang w:val="en-US"/>
        </w:rPr>
        <w:t>Any problems locating anything come back to me and I will try and help.</w:t>
      </w:r>
    </w:p>
    <w:p>
      <w:pPr>
        <w:pStyle w:val="Body"/>
      </w:pPr>
      <w:r>
        <w:rPr>
          <w:rtl w:val="0"/>
          <w:lang w:val="en-US"/>
        </w:rPr>
        <w:t>Helen Pakeman</w:t>
      </w:r>
    </w:p>
    <w:p>
      <w:pPr>
        <w:pStyle w:val="Body"/>
      </w:pPr>
      <w:r>
        <w:rPr>
          <w:rStyle w:val="Hyperlink.1"/>
        </w:rPr>
        <w:fldChar w:fldCharType="begin" w:fldLock="0"/>
      </w:r>
      <w:r>
        <w:rPr>
          <w:rStyle w:val="Hyperlink.1"/>
        </w:rPr>
        <w:instrText xml:space="preserve"> HYPERLINK "mailto:helen@pakeman.biz"</w:instrText>
      </w:r>
      <w:r>
        <w:rPr>
          <w:rStyle w:val="Hyperlink.1"/>
        </w:rPr>
        <w:fldChar w:fldCharType="separate" w:fldLock="0"/>
      </w:r>
      <w:r>
        <w:rPr>
          <w:rStyle w:val="Hyperlink.1"/>
          <w:rtl w:val="0"/>
        </w:rPr>
        <w:t>helen@pakeman.biz</w:t>
      </w:r>
      <w:r>
        <w:rPr/>
        <w:fldChar w:fldCharType="end" w:fldLock="0"/>
      </w:r>
      <w:r>
        <w:rPr>
          <w:rtl w:val="0"/>
          <w:lang w:val="en-US"/>
        </w:rPr>
        <w:t xml:space="preserve"> </w:t>
      </w:r>
    </w:p>
    <w:p>
      <w:pPr>
        <w:pStyle w:val="Body"/>
      </w:pPr>
      <w:r>
        <w:rPr>
          <w:lang w:val="en-US"/>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563c1"/>
      <w:u w:val="single" w:color="0563c1"/>
    </w:rPr>
  </w:style>
  <w:style w:type="character" w:styleId="Hyperlink.0">
    <w:name w:val="Hyperlink.0"/>
    <w:basedOn w:val="Link"/>
    <w:next w:val="Hyperlink.0"/>
    <w:rPr>
      <w:u w:val="none"/>
      <w:lang w:val="en-US"/>
    </w:rPr>
  </w:style>
  <w:style w:type="character" w:styleId="Hyperlink.1">
    <w:name w:val="Hyperlink.1"/>
    <w:basedOn w:val="Link"/>
    <w:next w:val="Hyperlink.1"/>
    <w:rPr>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