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6E60" w14:textId="77777777" w:rsidR="006372A6" w:rsidRPr="000970DD" w:rsidRDefault="00775348">
      <w:pPr>
        <w:rPr>
          <w:rFonts w:ascii="Arial" w:hAnsi="Arial"/>
        </w:rPr>
      </w:pPr>
      <w:r w:rsidRPr="000970DD">
        <w:rPr>
          <w:noProof/>
        </w:rPr>
        <w:drawing>
          <wp:anchor distT="152400" distB="152400" distL="152400" distR="152400" simplePos="0" relativeHeight="2" behindDoc="0" locked="0" layoutInCell="1" allowOverlap="1" wp14:anchorId="2CF40752" wp14:editId="28C9A497">
            <wp:simplePos x="0" y="0"/>
            <wp:positionH relativeFrom="column">
              <wp:posOffset>25400</wp:posOffset>
            </wp:positionH>
            <wp:positionV relativeFrom="paragraph">
              <wp:posOffset>-294640</wp:posOffset>
            </wp:positionV>
            <wp:extent cx="1206500" cy="1206500"/>
            <wp:effectExtent l="0" t="0" r="0" b="0"/>
            <wp:wrapSquare wrapText="bothSides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0DD">
        <w:rPr>
          <w:rFonts w:ascii="Arial" w:hAnsi="Arial"/>
        </w:rPr>
        <w:t xml:space="preserve">             </w:t>
      </w:r>
    </w:p>
    <w:p w14:paraId="2FDD0C5A" w14:textId="7BD974B8" w:rsidR="006372A6" w:rsidRPr="000970DD" w:rsidRDefault="00775348">
      <w:pPr>
        <w:rPr>
          <w:rFonts w:hint="eastAsia"/>
        </w:rPr>
      </w:pPr>
      <w:r w:rsidRPr="000970DD">
        <w:rPr>
          <w:rFonts w:ascii="Arial" w:hAnsi="Arial"/>
          <w:sz w:val="28"/>
          <w:szCs w:val="28"/>
        </w:rPr>
        <w:t xml:space="preserve">   </w:t>
      </w:r>
      <w:r w:rsidRPr="000970DD">
        <w:rPr>
          <w:rFonts w:ascii="Arial" w:hAnsi="Arial"/>
          <w:b/>
          <w:bCs/>
        </w:rPr>
        <w:t xml:space="preserve"> FARINGDON ART SOCIETY ANNUAL EXHIBITION 20</w:t>
      </w:r>
      <w:r w:rsidR="00ED6BD4" w:rsidRPr="000970DD">
        <w:rPr>
          <w:rFonts w:ascii="Arial" w:hAnsi="Arial"/>
          <w:b/>
          <w:bCs/>
        </w:rPr>
        <w:t>21</w:t>
      </w:r>
    </w:p>
    <w:p w14:paraId="4E2FAA5E" w14:textId="77777777" w:rsidR="006372A6" w:rsidRPr="000970DD" w:rsidRDefault="006372A6">
      <w:pPr>
        <w:rPr>
          <w:rFonts w:ascii="Arial" w:hAnsi="Arial"/>
          <w:b/>
          <w:bCs/>
        </w:rPr>
      </w:pPr>
    </w:p>
    <w:p w14:paraId="15A7B18A" w14:textId="77777777" w:rsidR="006372A6" w:rsidRPr="000970DD" w:rsidRDefault="00775348">
      <w:pPr>
        <w:rPr>
          <w:rFonts w:ascii="Arial" w:hAnsi="Arial"/>
        </w:rPr>
      </w:pPr>
      <w:r w:rsidRPr="000970DD">
        <w:rPr>
          <w:rFonts w:ascii="Arial" w:hAnsi="Arial"/>
          <w:sz w:val="26"/>
          <w:szCs w:val="26"/>
        </w:rPr>
        <w:t xml:space="preserve">              </w:t>
      </w:r>
      <w:r w:rsidRPr="000970DD">
        <w:rPr>
          <w:rFonts w:ascii="Arial" w:hAnsi="Arial"/>
        </w:rPr>
        <w:t xml:space="preserve"> </w:t>
      </w:r>
      <w:r w:rsidRPr="000970DD">
        <w:rPr>
          <w:rFonts w:ascii="Arial" w:hAnsi="Arial"/>
          <w:b/>
          <w:bCs/>
        </w:rPr>
        <w:t>INSTRUCTIONS FOR STEWARDS</w:t>
      </w:r>
    </w:p>
    <w:p w14:paraId="5D52C95B" w14:textId="77777777" w:rsidR="006372A6" w:rsidRPr="000970DD" w:rsidRDefault="006372A6">
      <w:pPr>
        <w:rPr>
          <w:rFonts w:ascii="Arial" w:hAnsi="Arial"/>
          <w:sz w:val="26"/>
          <w:szCs w:val="26"/>
        </w:rPr>
      </w:pPr>
    </w:p>
    <w:p w14:paraId="4C039A2D" w14:textId="08C2DCE5" w:rsidR="006372A6" w:rsidRPr="000970DD" w:rsidRDefault="00775348">
      <w:pPr>
        <w:rPr>
          <w:rFonts w:ascii="Arial" w:hAnsi="Arial"/>
          <w:b/>
          <w:bCs/>
          <w:sz w:val="26"/>
          <w:szCs w:val="26"/>
        </w:rPr>
      </w:pPr>
      <w:r w:rsidRPr="000970DD">
        <w:rPr>
          <w:rFonts w:ascii="Arial" w:hAnsi="Arial"/>
          <w:b/>
          <w:bCs/>
          <w:sz w:val="26"/>
          <w:szCs w:val="26"/>
        </w:rPr>
        <w:t xml:space="preserve">                  Duties and responsibilities</w:t>
      </w:r>
    </w:p>
    <w:p w14:paraId="10E885E5" w14:textId="562F6DF3" w:rsidR="0032603E" w:rsidRPr="000970DD" w:rsidRDefault="0032603E">
      <w:pPr>
        <w:tabs>
          <w:tab w:val="left" w:pos="790"/>
        </w:tabs>
        <w:ind w:left="794"/>
        <w:rPr>
          <w:rFonts w:ascii="Calibri" w:hAnsi="Calibri"/>
        </w:rPr>
      </w:pPr>
    </w:p>
    <w:p w14:paraId="7499E069" w14:textId="77777777" w:rsidR="003129DB" w:rsidRPr="000970DD" w:rsidRDefault="003129DB">
      <w:pPr>
        <w:tabs>
          <w:tab w:val="left" w:pos="790"/>
        </w:tabs>
        <w:ind w:left="794"/>
        <w:rPr>
          <w:rFonts w:ascii="Calibri" w:hAnsi="Calibri"/>
        </w:rPr>
      </w:pPr>
    </w:p>
    <w:p w14:paraId="265B5497" w14:textId="77777777" w:rsidR="0032603E" w:rsidRPr="000970DD" w:rsidRDefault="0032603E" w:rsidP="0032603E">
      <w:pPr>
        <w:tabs>
          <w:tab w:val="left" w:pos="790"/>
        </w:tabs>
        <w:ind w:left="794"/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Please ensure that you arrive 5 minutes before your time slot for ‘hand over’ instructions.   </w:t>
      </w:r>
    </w:p>
    <w:p w14:paraId="353D33D0" w14:textId="77777777" w:rsidR="0032603E" w:rsidRPr="000970DD" w:rsidRDefault="0032603E">
      <w:pPr>
        <w:tabs>
          <w:tab w:val="left" w:pos="790"/>
        </w:tabs>
        <w:ind w:left="794"/>
        <w:rPr>
          <w:rFonts w:ascii="Calibri" w:hAnsi="Calibri"/>
          <w:sz w:val="22"/>
          <w:szCs w:val="22"/>
        </w:rPr>
      </w:pPr>
    </w:p>
    <w:p w14:paraId="04CFA606" w14:textId="6EFD0592" w:rsidR="0032603E" w:rsidRPr="000970DD" w:rsidRDefault="00775348">
      <w:pPr>
        <w:tabs>
          <w:tab w:val="left" w:pos="790"/>
        </w:tabs>
        <w:ind w:left="794"/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We anticipate that 3 people will be on duty during each </w:t>
      </w:r>
      <w:proofErr w:type="gramStart"/>
      <w:r w:rsidRPr="000970DD">
        <w:rPr>
          <w:rFonts w:ascii="Calibri" w:hAnsi="Calibri"/>
          <w:sz w:val="22"/>
          <w:szCs w:val="22"/>
        </w:rPr>
        <w:t>2 hour</w:t>
      </w:r>
      <w:proofErr w:type="gramEnd"/>
      <w:r w:rsidRPr="000970DD">
        <w:rPr>
          <w:rFonts w:ascii="Calibri" w:hAnsi="Calibri"/>
          <w:sz w:val="22"/>
          <w:szCs w:val="22"/>
        </w:rPr>
        <w:t xml:space="preserve"> session</w:t>
      </w:r>
      <w:r w:rsidR="00ED6BD4" w:rsidRPr="000970DD">
        <w:rPr>
          <w:rFonts w:ascii="Calibri" w:hAnsi="Calibri"/>
          <w:sz w:val="22"/>
          <w:szCs w:val="22"/>
        </w:rPr>
        <w:t xml:space="preserve"> </w:t>
      </w:r>
      <w:r w:rsidRPr="000970DD">
        <w:rPr>
          <w:rFonts w:ascii="Calibri" w:hAnsi="Calibri"/>
          <w:sz w:val="22"/>
          <w:szCs w:val="22"/>
        </w:rPr>
        <w:t>sharing the following duties.</w:t>
      </w:r>
    </w:p>
    <w:p w14:paraId="7BCBA2BA" w14:textId="77777777" w:rsidR="0032603E" w:rsidRPr="000970DD" w:rsidRDefault="0032603E">
      <w:pPr>
        <w:tabs>
          <w:tab w:val="left" w:pos="790"/>
        </w:tabs>
        <w:ind w:left="794"/>
        <w:rPr>
          <w:rFonts w:ascii="Calibri" w:hAnsi="Calibri"/>
          <w:sz w:val="22"/>
          <w:szCs w:val="22"/>
        </w:rPr>
      </w:pPr>
    </w:p>
    <w:p w14:paraId="3BC57907" w14:textId="77777777" w:rsidR="006372A6" w:rsidRPr="000970DD" w:rsidRDefault="00775348">
      <w:pPr>
        <w:numPr>
          <w:ilvl w:val="0"/>
          <w:numId w:val="1"/>
        </w:numPr>
        <w:tabs>
          <w:tab w:val="left" w:pos="790"/>
        </w:tabs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>Welcome visitors and give each one a voting slip</w:t>
      </w:r>
    </w:p>
    <w:p w14:paraId="21C0CCA0" w14:textId="77777777" w:rsidR="006372A6" w:rsidRPr="000970DD" w:rsidRDefault="006372A6">
      <w:pPr>
        <w:ind w:left="737"/>
        <w:rPr>
          <w:rFonts w:hint="eastAsia"/>
          <w:b/>
          <w:bCs/>
          <w:sz w:val="22"/>
          <w:szCs w:val="22"/>
        </w:rPr>
      </w:pPr>
    </w:p>
    <w:p w14:paraId="7C76C9BF" w14:textId="77777777" w:rsidR="006372A6" w:rsidRPr="000970DD" w:rsidRDefault="0077534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>Offer/make tea or coffee (no charge but contributions welcome)</w:t>
      </w:r>
    </w:p>
    <w:p w14:paraId="7426AA5B" w14:textId="77777777" w:rsidR="006372A6" w:rsidRPr="000970DD" w:rsidRDefault="006372A6">
      <w:pPr>
        <w:ind w:left="737"/>
        <w:rPr>
          <w:rFonts w:hint="eastAsia"/>
          <w:b/>
          <w:bCs/>
          <w:sz w:val="22"/>
          <w:szCs w:val="22"/>
        </w:rPr>
      </w:pPr>
    </w:p>
    <w:p w14:paraId="0A625C93" w14:textId="4E2EC0F7" w:rsidR="006372A6" w:rsidRPr="000970DD" w:rsidRDefault="0077534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>Ensure the cash box is kept secure and NEVER left open, unattended or unlocked</w:t>
      </w:r>
    </w:p>
    <w:p w14:paraId="0AD02CB6" w14:textId="77777777" w:rsidR="0032603E" w:rsidRPr="000970DD" w:rsidRDefault="0032603E" w:rsidP="0032603E">
      <w:pPr>
        <w:pStyle w:val="ListParagraph"/>
        <w:rPr>
          <w:rFonts w:ascii="Calibri" w:hAnsi="Calibri"/>
          <w:sz w:val="22"/>
          <w:szCs w:val="22"/>
        </w:rPr>
      </w:pPr>
    </w:p>
    <w:p w14:paraId="72ADA642" w14:textId="60EB457D" w:rsidR="0032603E" w:rsidRPr="000970DD" w:rsidRDefault="0032603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Payment by </w:t>
      </w:r>
      <w:r w:rsidR="003129DB" w:rsidRPr="000970DD">
        <w:rPr>
          <w:rFonts w:ascii="Calibri" w:hAnsi="Calibri"/>
          <w:sz w:val="22"/>
          <w:szCs w:val="22"/>
        </w:rPr>
        <w:t>C</w:t>
      </w:r>
      <w:r w:rsidRPr="000970DD">
        <w:rPr>
          <w:rFonts w:ascii="Calibri" w:hAnsi="Calibri"/>
          <w:sz w:val="22"/>
          <w:szCs w:val="22"/>
        </w:rPr>
        <w:t>redit or Debit card</w:t>
      </w:r>
      <w:r w:rsidR="003129DB" w:rsidRPr="000970DD">
        <w:rPr>
          <w:rFonts w:ascii="Calibri" w:hAnsi="Calibri"/>
          <w:sz w:val="22"/>
          <w:szCs w:val="22"/>
        </w:rPr>
        <w:t xml:space="preserve"> is </w:t>
      </w:r>
      <w:r w:rsidR="00A307AA" w:rsidRPr="000970DD">
        <w:rPr>
          <w:rFonts w:ascii="Calibri" w:hAnsi="Calibri"/>
          <w:sz w:val="22"/>
          <w:szCs w:val="22"/>
        </w:rPr>
        <w:t xml:space="preserve">now </w:t>
      </w:r>
      <w:r w:rsidR="003129DB" w:rsidRPr="000970DD">
        <w:rPr>
          <w:rFonts w:ascii="Calibri" w:hAnsi="Calibri"/>
          <w:sz w:val="22"/>
          <w:szCs w:val="22"/>
        </w:rPr>
        <w:t>available to buyers, a committee member will be on hand to</w:t>
      </w:r>
      <w:r w:rsidR="00A307AA" w:rsidRPr="000970DD">
        <w:rPr>
          <w:rFonts w:ascii="Calibri" w:hAnsi="Calibri"/>
          <w:sz w:val="22"/>
          <w:szCs w:val="22"/>
        </w:rPr>
        <w:t xml:space="preserve"> help</w:t>
      </w:r>
      <w:r w:rsidR="003129DB" w:rsidRPr="000970DD">
        <w:rPr>
          <w:rFonts w:ascii="Calibri" w:hAnsi="Calibri"/>
          <w:sz w:val="22"/>
          <w:szCs w:val="22"/>
        </w:rPr>
        <w:t xml:space="preserve"> manage this.</w:t>
      </w:r>
    </w:p>
    <w:p w14:paraId="7A861C16" w14:textId="77777777" w:rsidR="006372A6" w:rsidRPr="000970DD" w:rsidRDefault="006372A6">
      <w:pPr>
        <w:ind w:left="737"/>
        <w:rPr>
          <w:rFonts w:ascii="Calibri" w:hAnsi="Calibri"/>
          <w:sz w:val="22"/>
          <w:szCs w:val="22"/>
        </w:rPr>
      </w:pPr>
    </w:p>
    <w:p w14:paraId="05F06A09" w14:textId="4B280BDC" w:rsidR="006372A6" w:rsidRPr="000970DD" w:rsidRDefault="0077534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Record all sales individually (except </w:t>
      </w:r>
      <w:r w:rsidR="003435B0" w:rsidRPr="000970DD">
        <w:rPr>
          <w:rFonts w:ascii="Calibri" w:hAnsi="Calibri"/>
          <w:sz w:val="22"/>
          <w:szCs w:val="22"/>
        </w:rPr>
        <w:t xml:space="preserve">greeting </w:t>
      </w:r>
      <w:r w:rsidRPr="000970DD">
        <w:rPr>
          <w:rFonts w:ascii="Calibri" w:hAnsi="Calibri"/>
          <w:sz w:val="22"/>
          <w:szCs w:val="22"/>
        </w:rPr>
        <w:t>cards, see below) in the Receipt Book.  Ensure the backing card is in place for duplication, and complete the form using CAPITAL letters.</w:t>
      </w:r>
    </w:p>
    <w:p w14:paraId="7320A06D" w14:textId="0C253EA9" w:rsidR="006372A6" w:rsidRPr="000970DD" w:rsidRDefault="00775348">
      <w:pPr>
        <w:ind w:left="1514"/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Give the white copy to the customer by way of a receipt of </w:t>
      </w:r>
      <w:r w:rsidR="003435B0" w:rsidRPr="000970DD">
        <w:rPr>
          <w:rFonts w:ascii="Calibri" w:hAnsi="Calibri"/>
          <w:sz w:val="22"/>
          <w:szCs w:val="22"/>
        </w:rPr>
        <w:t>payment and</w:t>
      </w:r>
      <w:r w:rsidRPr="000970DD">
        <w:rPr>
          <w:rFonts w:ascii="Calibri" w:hAnsi="Calibri"/>
          <w:sz w:val="22"/>
          <w:szCs w:val="22"/>
        </w:rPr>
        <w:t xml:space="preserve"> explain that this must be presented by the customer to collect their purchases at the end of the exhibition.  Keep the coloured copy in the book.</w:t>
      </w:r>
    </w:p>
    <w:p w14:paraId="45B7688A" w14:textId="77777777" w:rsidR="006372A6" w:rsidRPr="000970DD" w:rsidRDefault="006372A6">
      <w:pPr>
        <w:rPr>
          <w:rFonts w:ascii="Calibri" w:hAnsi="Calibri"/>
          <w:sz w:val="22"/>
          <w:szCs w:val="22"/>
        </w:rPr>
      </w:pPr>
    </w:p>
    <w:p w14:paraId="28324230" w14:textId="29DD63EB" w:rsidR="006372A6" w:rsidRPr="000970DD" w:rsidRDefault="0077534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Summarise the </w:t>
      </w:r>
      <w:r w:rsidR="003435B0" w:rsidRPr="000970DD">
        <w:rPr>
          <w:rFonts w:ascii="Calibri" w:hAnsi="Calibri"/>
          <w:sz w:val="22"/>
          <w:szCs w:val="22"/>
        </w:rPr>
        <w:t xml:space="preserve">greeting </w:t>
      </w:r>
      <w:r w:rsidRPr="000970DD">
        <w:rPr>
          <w:rFonts w:ascii="Calibri" w:hAnsi="Calibri"/>
          <w:sz w:val="22"/>
          <w:szCs w:val="22"/>
        </w:rPr>
        <w:t xml:space="preserve">card sales in the receipt book and also complete the separate Card Sales Record. </w:t>
      </w:r>
    </w:p>
    <w:p w14:paraId="2B21ECED" w14:textId="77777777" w:rsidR="006372A6" w:rsidRPr="000970DD" w:rsidRDefault="00775348">
      <w:pPr>
        <w:ind w:left="737"/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               It is essential to mark off the cards sold against the correct artist in the Card Sales</w:t>
      </w:r>
    </w:p>
    <w:p w14:paraId="4F8B107F" w14:textId="77777777" w:rsidR="006372A6" w:rsidRPr="000970DD" w:rsidRDefault="00775348">
      <w:pPr>
        <w:ind w:left="737"/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               Record.   It is not necessary to record a customer’s personal details if they are just    </w:t>
      </w:r>
    </w:p>
    <w:p w14:paraId="2504AE28" w14:textId="212353DA" w:rsidR="006372A6" w:rsidRPr="000970DD" w:rsidRDefault="00775348">
      <w:pPr>
        <w:ind w:left="737"/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               buying </w:t>
      </w:r>
      <w:r w:rsidR="003435B0" w:rsidRPr="000970DD">
        <w:rPr>
          <w:rFonts w:ascii="Calibri" w:hAnsi="Calibri"/>
          <w:sz w:val="22"/>
          <w:szCs w:val="22"/>
        </w:rPr>
        <w:t xml:space="preserve">greeting </w:t>
      </w:r>
      <w:r w:rsidRPr="000970DD">
        <w:rPr>
          <w:rFonts w:ascii="Calibri" w:hAnsi="Calibri"/>
          <w:sz w:val="22"/>
          <w:szCs w:val="22"/>
        </w:rPr>
        <w:t>cards.</w:t>
      </w:r>
    </w:p>
    <w:p w14:paraId="3F99FC17" w14:textId="77777777" w:rsidR="006372A6" w:rsidRPr="000970DD" w:rsidRDefault="006372A6">
      <w:pPr>
        <w:ind w:left="737"/>
        <w:rPr>
          <w:rFonts w:ascii="Calibri" w:hAnsi="Calibri"/>
          <w:sz w:val="22"/>
          <w:szCs w:val="22"/>
        </w:rPr>
      </w:pPr>
    </w:p>
    <w:p w14:paraId="1168C3BE" w14:textId="14D7A564" w:rsidR="006372A6" w:rsidRPr="000970DD" w:rsidRDefault="0077534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Unframed paintings, prints and </w:t>
      </w:r>
      <w:r w:rsidR="003435B0" w:rsidRPr="000970DD">
        <w:rPr>
          <w:rFonts w:ascii="Calibri" w:hAnsi="Calibri"/>
          <w:sz w:val="22"/>
          <w:szCs w:val="22"/>
        </w:rPr>
        <w:t xml:space="preserve">greeting </w:t>
      </w:r>
      <w:r w:rsidRPr="000970DD">
        <w:rPr>
          <w:rFonts w:ascii="Calibri" w:hAnsi="Calibri"/>
          <w:sz w:val="22"/>
          <w:szCs w:val="22"/>
        </w:rPr>
        <w:t xml:space="preserve">cards may be taken away on full payment by the purchaser.  Other work should remain in the exhibition to be collected by the buyer from a committee member on presentation of their receipt on Sunday </w:t>
      </w:r>
      <w:r w:rsidR="003129DB" w:rsidRPr="000970DD">
        <w:rPr>
          <w:rFonts w:ascii="Calibri" w:hAnsi="Calibri"/>
          <w:sz w:val="22"/>
          <w:szCs w:val="22"/>
        </w:rPr>
        <w:t>31st</w:t>
      </w:r>
      <w:r w:rsidRPr="000970DD">
        <w:rPr>
          <w:rFonts w:ascii="Calibri" w:hAnsi="Calibri"/>
          <w:sz w:val="22"/>
          <w:szCs w:val="22"/>
        </w:rPr>
        <w:t xml:space="preserve"> October between 4.00 and 4.30.</w:t>
      </w:r>
    </w:p>
    <w:p w14:paraId="7B2A0B23" w14:textId="77777777" w:rsidR="006372A6" w:rsidRPr="000970DD" w:rsidRDefault="006372A6">
      <w:pPr>
        <w:rPr>
          <w:rFonts w:ascii="Calibri" w:hAnsi="Calibri"/>
          <w:sz w:val="22"/>
          <w:szCs w:val="22"/>
        </w:rPr>
      </w:pPr>
    </w:p>
    <w:p w14:paraId="16FA49FC" w14:textId="14B54272" w:rsidR="006372A6" w:rsidRPr="000970DD" w:rsidRDefault="0077534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Put a red dot on </w:t>
      </w:r>
      <w:r w:rsidR="003129DB" w:rsidRPr="000970DD">
        <w:rPr>
          <w:rFonts w:ascii="Calibri" w:hAnsi="Calibri"/>
          <w:sz w:val="22"/>
          <w:szCs w:val="22"/>
        </w:rPr>
        <w:t xml:space="preserve">all </w:t>
      </w:r>
      <w:r w:rsidRPr="000970DD">
        <w:rPr>
          <w:rFonts w:ascii="Calibri" w:hAnsi="Calibri"/>
          <w:sz w:val="22"/>
          <w:szCs w:val="22"/>
        </w:rPr>
        <w:t>sold framed</w:t>
      </w:r>
      <w:r w:rsidR="003129DB" w:rsidRPr="000970DD">
        <w:rPr>
          <w:rFonts w:ascii="Calibri" w:hAnsi="Calibri"/>
          <w:sz w:val="22"/>
          <w:szCs w:val="22"/>
        </w:rPr>
        <w:t xml:space="preserve"> and 3D</w:t>
      </w:r>
      <w:r w:rsidRPr="000970DD">
        <w:rPr>
          <w:rFonts w:ascii="Calibri" w:hAnsi="Calibri"/>
          <w:sz w:val="22"/>
          <w:szCs w:val="22"/>
        </w:rPr>
        <w:t xml:space="preserve"> work</w:t>
      </w:r>
    </w:p>
    <w:p w14:paraId="1AF4FD39" w14:textId="77777777" w:rsidR="006372A6" w:rsidRPr="000970DD" w:rsidRDefault="006372A6">
      <w:pPr>
        <w:rPr>
          <w:rFonts w:ascii="Calibri" w:hAnsi="Calibri"/>
          <w:sz w:val="22"/>
          <w:szCs w:val="22"/>
        </w:rPr>
      </w:pPr>
    </w:p>
    <w:p w14:paraId="43A341C8" w14:textId="77777777" w:rsidR="006372A6" w:rsidRPr="000970DD" w:rsidRDefault="00775348">
      <w:pPr>
        <w:pStyle w:val="ListParagraph"/>
        <w:numPr>
          <w:ilvl w:val="0"/>
          <w:numId w:val="2"/>
        </w:numPr>
        <w:rPr>
          <w:rFonts w:hint="eastAsia"/>
          <w:sz w:val="22"/>
          <w:szCs w:val="22"/>
        </w:rPr>
      </w:pPr>
      <w:r w:rsidRPr="000970DD">
        <w:rPr>
          <w:rFonts w:ascii="Calibri" w:hAnsi="Calibri"/>
          <w:iCs/>
          <w:sz w:val="22"/>
          <w:szCs w:val="22"/>
        </w:rPr>
        <w:t>Hand out FAS business cards for any enquiries regarding an artist asking inquirer to contact the Society directly for further information.</w:t>
      </w:r>
    </w:p>
    <w:p w14:paraId="691F79D5" w14:textId="77777777" w:rsidR="006372A6" w:rsidRPr="000970DD" w:rsidRDefault="00775348">
      <w:pPr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    </w:t>
      </w:r>
    </w:p>
    <w:p w14:paraId="3189EF80" w14:textId="77777777" w:rsidR="006372A6" w:rsidRPr="000970DD" w:rsidRDefault="00775348">
      <w:pPr>
        <w:ind w:left="737"/>
        <w:rPr>
          <w:rFonts w:hint="eastAsia"/>
          <w:sz w:val="22"/>
          <w:szCs w:val="22"/>
        </w:rPr>
      </w:pPr>
      <w:r w:rsidRPr="000970DD">
        <w:rPr>
          <w:rFonts w:ascii="Calibri" w:hAnsi="Calibri"/>
          <w:b/>
          <w:sz w:val="22"/>
          <w:szCs w:val="22"/>
        </w:rPr>
        <w:t>NB: All personal details of buyers and sellers are to be treated as confidential and used for FAS Exhibition purposes only. Please do not give this information out.</w:t>
      </w:r>
    </w:p>
    <w:p w14:paraId="13B5DD24" w14:textId="77777777" w:rsidR="006372A6" w:rsidRPr="000970DD" w:rsidRDefault="006372A6">
      <w:pPr>
        <w:rPr>
          <w:rFonts w:hint="eastAsia"/>
          <w:sz w:val="22"/>
          <w:szCs w:val="22"/>
        </w:rPr>
      </w:pPr>
    </w:p>
    <w:p w14:paraId="5E77AEAA" w14:textId="51B16985" w:rsidR="003129DB" w:rsidRPr="000970DD" w:rsidRDefault="00775348" w:rsidP="003129DB">
      <w:pPr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               </w:t>
      </w:r>
      <w:r w:rsidR="003129DB" w:rsidRPr="000970DD">
        <w:rPr>
          <w:rFonts w:ascii="Calibri" w:hAnsi="Calibri"/>
          <w:sz w:val="22"/>
          <w:szCs w:val="22"/>
        </w:rPr>
        <w:t>I</w:t>
      </w:r>
      <w:r w:rsidRPr="000970DD">
        <w:rPr>
          <w:rFonts w:ascii="Calibri" w:hAnsi="Calibri"/>
          <w:sz w:val="22"/>
          <w:szCs w:val="22"/>
        </w:rPr>
        <w:t>n case of problems</w:t>
      </w:r>
      <w:r w:rsidR="003129DB" w:rsidRPr="000970DD">
        <w:rPr>
          <w:rFonts w:ascii="Calibri" w:hAnsi="Calibri"/>
          <w:sz w:val="22"/>
          <w:szCs w:val="22"/>
        </w:rPr>
        <w:t xml:space="preserve"> contact</w:t>
      </w:r>
      <w:r w:rsidRPr="000970DD">
        <w:rPr>
          <w:rFonts w:ascii="Calibri" w:hAnsi="Calibri"/>
          <w:sz w:val="22"/>
          <w:szCs w:val="22"/>
        </w:rPr>
        <w:t xml:space="preserve">:  </w:t>
      </w:r>
      <w:r w:rsidR="00ED6BD4" w:rsidRPr="000970DD">
        <w:rPr>
          <w:rFonts w:ascii="Calibri" w:hAnsi="Calibri"/>
          <w:sz w:val="22"/>
          <w:szCs w:val="22"/>
        </w:rPr>
        <w:t>Jo: 07824 183865</w:t>
      </w:r>
      <w:r w:rsidR="003129DB" w:rsidRPr="000970DD">
        <w:rPr>
          <w:rFonts w:ascii="Calibri" w:hAnsi="Calibri"/>
          <w:sz w:val="22"/>
          <w:szCs w:val="22"/>
        </w:rPr>
        <w:t xml:space="preserve">, Helen: 07771 616475 or Val: 07779 825823                                                                        </w:t>
      </w:r>
    </w:p>
    <w:p w14:paraId="4E0620E7" w14:textId="30749B82" w:rsidR="003129DB" w:rsidRPr="000970DD" w:rsidRDefault="003129DB" w:rsidP="003129DB">
      <w:pPr>
        <w:rPr>
          <w:rFonts w:ascii="Calibri" w:hAnsi="Calibri"/>
          <w:sz w:val="22"/>
          <w:szCs w:val="22"/>
        </w:rPr>
      </w:pPr>
    </w:p>
    <w:p w14:paraId="420FEC8F" w14:textId="1E29F639" w:rsidR="006372A6" w:rsidRPr="000970DD" w:rsidRDefault="00775348">
      <w:pPr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</w:p>
    <w:p w14:paraId="40809295" w14:textId="08CCF294" w:rsidR="006372A6" w:rsidRPr="000970DD" w:rsidRDefault="00ED6BD4">
      <w:pPr>
        <w:rPr>
          <w:rFonts w:ascii="Calibri" w:hAnsi="Calibri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        </w:t>
      </w:r>
      <w:r w:rsidR="00775348" w:rsidRPr="000970DD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</w:p>
    <w:p w14:paraId="1F842E61" w14:textId="77777777" w:rsidR="006372A6" w:rsidRPr="003129DB" w:rsidRDefault="00775348">
      <w:pPr>
        <w:rPr>
          <w:rFonts w:hint="eastAsia"/>
          <w:sz w:val="22"/>
          <w:szCs w:val="22"/>
        </w:rPr>
      </w:pPr>
      <w:r w:rsidRPr="000970DD">
        <w:rPr>
          <w:rFonts w:ascii="Calibri" w:hAnsi="Calibri"/>
          <w:sz w:val="22"/>
          <w:szCs w:val="22"/>
        </w:rPr>
        <w:t xml:space="preserve">                                                             </w:t>
      </w:r>
      <w:r w:rsidRPr="000970DD">
        <w:rPr>
          <w:rFonts w:ascii="Calibri" w:hAnsi="Calibri"/>
          <w:b/>
          <w:bCs/>
          <w:sz w:val="22"/>
          <w:szCs w:val="22"/>
        </w:rPr>
        <w:t>www.faringdonartsociety.co.uk</w:t>
      </w:r>
    </w:p>
    <w:sectPr w:rsidR="006372A6" w:rsidRPr="003129D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700"/>
    <w:multiLevelType w:val="multilevel"/>
    <w:tmpl w:val="6A327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E63816"/>
    <w:multiLevelType w:val="multilevel"/>
    <w:tmpl w:val="BDC4A1FC"/>
    <w:lvl w:ilvl="0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874"/>
        </w:tabs>
        <w:ind w:left="18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4"/>
        </w:tabs>
        <w:ind w:left="22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54"/>
        </w:tabs>
        <w:ind w:left="29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4"/>
        </w:tabs>
        <w:ind w:left="33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34"/>
        </w:tabs>
        <w:ind w:left="40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4"/>
        </w:tabs>
        <w:ind w:left="4394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61C5FB9"/>
    <w:multiLevelType w:val="multilevel"/>
    <w:tmpl w:val="0E342704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A6"/>
    <w:rsid w:val="000970DD"/>
    <w:rsid w:val="00275E47"/>
    <w:rsid w:val="003129DB"/>
    <w:rsid w:val="0032603E"/>
    <w:rsid w:val="003435B0"/>
    <w:rsid w:val="006372A6"/>
    <w:rsid w:val="00775348"/>
    <w:rsid w:val="00A307AA"/>
    <w:rsid w:val="00E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18EF"/>
  <w15:docId w15:val="{B785EEA6-41FF-446A-9F59-FE762D8F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" w:hAnsi="Arial" w:cs="OpenSymbol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Arial" w:hAnsi="Arial" w:cs="OpenSymbol"/>
      <w:sz w:val="26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" w:hAnsi="Arial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Arial" w:hAnsi="Arial" w:cs="OpenSymbol"/>
      <w:sz w:val="26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Arial" w:hAnsi="Arial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Arial" w:hAnsi="Arial" w:cs="OpenSymbol"/>
      <w:sz w:val="26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Calibri" w:hAnsi="Calibri" w:cs="OpenSymbol"/>
      <w:b w:val="0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Calibri" w:hAnsi="Calibri"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Calibri" w:hAnsi="Calibri" w:cs="OpenSymbol"/>
      <w:b w:val="0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445D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dc:description/>
  <cp:lastModifiedBy>Peter Webster</cp:lastModifiedBy>
  <cp:revision>2</cp:revision>
  <cp:lastPrinted>2019-07-15T18:26:00Z</cp:lastPrinted>
  <dcterms:created xsi:type="dcterms:W3CDTF">2021-09-13T10:16:00Z</dcterms:created>
  <dcterms:modified xsi:type="dcterms:W3CDTF">2021-09-13T10:16:00Z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