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8A66" w14:textId="1421078F" w:rsidR="00CC50D5" w:rsidRPr="002F1BAA" w:rsidRDefault="00CC50D5" w:rsidP="00CC50D5">
      <w:pPr>
        <w:rPr>
          <w:rFonts w:hint="eastAsia"/>
          <w:color w:val="auto"/>
        </w:rPr>
      </w:pPr>
      <w:r w:rsidRPr="002F1BAA">
        <w:rPr>
          <w:noProof/>
          <w:color w:val="auto"/>
        </w:rPr>
        <w:drawing>
          <wp:anchor distT="152400" distB="152400" distL="152400" distR="152400" simplePos="0" relativeHeight="251659264" behindDoc="0" locked="0" layoutInCell="1" allowOverlap="1" wp14:anchorId="49C76BE7" wp14:editId="72E4D864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800100" cy="809625"/>
            <wp:effectExtent l="0" t="0" r="0" b="9525"/>
            <wp:wrapSquare wrapText="bothSides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auto"/>
        </w:rPr>
        <w:t xml:space="preserve">             </w:t>
      </w:r>
      <w:r w:rsidRPr="002F1BAA">
        <w:rPr>
          <w:rFonts w:ascii="Arial" w:hAnsi="Arial"/>
          <w:b/>
          <w:bCs/>
          <w:color w:val="auto"/>
        </w:rPr>
        <w:t>FARINGDON ART SOCIETY 57th ANNUAL EXHIBITION 2021</w:t>
      </w:r>
    </w:p>
    <w:p w14:paraId="51BE1F5B" w14:textId="7D5F5FB2" w:rsidR="00CC50D5" w:rsidRPr="002F1BAA" w:rsidRDefault="00CC50D5" w:rsidP="00CC50D5">
      <w:pPr>
        <w:rPr>
          <w:rFonts w:hint="eastAsia"/>
          <w:color w:val="auto"/>
        </w:rPr>
      </w:pPr>
      <w:r w:rsidRPr="002F1BAA">
        <w:rPr>
          <w:rFonts w:ascii="Arial" w:hAnsi="Arial"/>
          <w:color w:val="auto"/>
          <w:sz w:val="22"/>
          <w:szCs w:val="22"/>
        </w:rPr>
        <w:t xml:space="preserve">                  Corn Exchange, Faringdon</w:t>
      </w:r>
      <w:r w:rsidR="008762A6" w:rsidRPr="003C07FF">
        <w:rPr>
          <w:rFonts w:ascii="Arial" w:hAnsi="Arial"/>
          <w:color w:val="auto"/>
          <w:sz w:val="22"/>
          <w:szCs w:val="22"/>
        </w:rPr>
        <w:t>,</w:t>
      </w:r>
      <w:r w:rsidRPr="002F1BAA">
        <w:rPr>
          <w:rFonts w:ascii="Arial" w:hAnsi="Arial"/>
          <w:color w:val="auto"/>
          <w:sz w:val="22"/>
          <w:szCs w:val="22"/>
        </w:rPr>
        <w:t xml:space="preserve"> Oxfordshire</w:t>
      </w:r>
      <w:r w:rsidR="008762A6" w:rsidRPr="003C07FF">
        <w:rPr>
          <w:rFonts w:ascii="Arial" w:hAnsi="Arial"/>
          <w:color w:val="auto"/>
          <w:sz w:val="22"/>
          <w:szCs w:val="22"/>
        </w:rPr>
        <w:t>,</w:t>
      </w:r>
      <w:r w:rsidR="008762A6">
        <w:rPr>
          <w:rFonts w:ascii="Arial" w:hAnsi="Arial"/>
          <w:color w:val="auto"/>
          <w:sz w:val="22"/>
          <w:szCs w:val="22"/>
        </w:rPr>
        <w:t xml:space="preserve"> </w:t>
      </w:r>
      <w:r w:rsidRPr="002F1BAA">
        <w:rPr>
          <w:rFonts w:ascii="Arial" w:hAnsi="Arial"/>
          <w:color w:val="auto"/>
          <w:sz w:val="22"/>
          <w:szCs w:val="22"/>
        </w:rPr>
        <w:t>SN7 7JA</w:t>
      </w:r>
    </w:p>
    <w:p w14:paraId="05C5B7A9" w14:textId="77777777" w:rsidR="00CC50D5" w:rsidRPr="002F1BAA" w:rsidRDefault="00CC50D5" w:rsidP="00CC50D5">
      <w:pPr>
        <w:jc w:val="both"/>
        <w:rPr>
          <w:rFonts w:ascii="Arial" w:hAnsi="Arial"/>
          <w:b/>
          <w:bCs/>
          <w:color w:val="auto"/>
        </w:rPr>
      </w:pPr>
    </w:p>
    <w:p w14:paraId="0D237A75" w14:textId="42B9A403" w:rsidR="00CC50D5" w:rsidRDefault="00CC50D5" w:rsidP="00CC50D5">
      <w:pPr>
        <w:jc w:val="both"/>
        <w:rPr>
          <w:rFonts w:ascii="Arial" w:hAnsi="Arial"/>
          <w:b/>
          <w:bCs/>
          <w:color w:val="auto"/>
        </w:rPr>
      </w:pPr>
      <w:r w:rsidRPr="002F1BAA">
        <w:rPr>
          <w:rFonts w:ascii="Arial" w:hAnsi="Arial"/>
          <w:b/>
          <w:bCs/>
          <w:color w:val="auto"/>
        </w:rPr>
        <w:t xml:space="preserve">                                        ENTRY FORM</w:t>
      </w:r>
    </w:p>
    <w:tbl>
      <w:tblPr>
        <w:tblStyle w:val="TableGrid"/>
        <w:tblW w:w="0" w:type="auto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096"/>
        <w:gridCol w:w="4365"/>
      </w:tblGrid>
      <w:tr w:rsidR="00CC50D5" w:rsidRPr="002F1BAA" w14:paraId="0D9EF8E3" w14:textId="77777777" w:rsidTr="00150CF8">
        <w:trPr>
          <w:trHeight w:val="460"/>
        </w:trPr>
        <w:tc>
          <w:tcPr>
            <w:tcW w:w="6096" w:type="dxa"/>
            <w:vAlign w:val="center"/>
          </w:tcPr>
          <w:p w14:paraId="251D867D" w14:textId="77777777" w:rsidR="00CC50D5" w:rsidRPr="002F1BAA" w:rsidRDefault="00CC50D5" w:rsidP="00AA4DCA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F1BAA">
              <w:rPr>
                <w:rFonts w:ascii="Arial" w:hAnsi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365" w:type="dxa"/>
            <w:vAlign w:val="center"/>
          </w:tcPr>
          <w:p w14:paraId="78BD34C9" w14:textId="35EDD684" w:rsidR="00CC50D5" w:rsidRPr="002F1BAA" w:rsidRDefault="00CC50D5" w:rsidP="00AA4DCA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F1BAA">
              <w:rPr>
                <w:rFonts w:ascii="Arial" w:hAnsi="Arial"/>
                <w:color w:val="auto"/>
                <w:sz w:val="20"/>
                <w:szCs w:val="20"/>
              </w:rPr>
              <w:t>Tel</w:t>
            </w:r>
            <w:r w:rsidR="00150CF8">
              <w:rPr>
                <w:rFonts w:ascii="Arial" w:hAnsi="Arial"/>
                <w:color w:val="auto"/>
                <w:sz w:val="20"/>
                <w:szCs w:val="20"/>
              </w:rPr>
              <w:t>/Mob</w:t>
            </w:r>
          </w:p>
        </w:tc>
      </w:tr>
    </w:tbl>
    <w:p w14:paraId="26BEC54D" w14:textId="77777777" w:rsidR="00CC50D5" w:rsidRPr="002F1BAA" w:rsidRDefault="00CC50D5" w:rsidP="00CC50D5">
      <w:pPr>
        <w:jc w:val="center"/>
        <w:rPr>
          <w:rFonts w:hint="eastAsia"/>
          <w:color w:val="auto"/>
        </w:rPr>
      </w:pPr>
      <w:r w:rsidRPr="002F1BAA">
        <w:rPr>
          <w:rFonts w:ascii="Calibri" w:hAnsi="Calibri"/>
          <w:b/>
          <w:bCs/>
          <w:color w:val="auto"/>
        </w:rPr>
        <w:t>KEY DATES 2021</w:t>
      </w:r>
    </w:p>
    <w:tbl>
      <w:tblPr>
        <w:tblStyle w:val="TableGrid"/>
        <w:tblW w:w="0" w:type="auto"/>
        <w:tblBorders>
          <w:top w:val="single" w:sz="12" w:space="0" w:color="1F4E79" w:themeColor="accent5" w:themeShade="80"/>
          <w:left w:val="none" w:sz="0" w:space="0" w:color="auto"/>
          <w:bottom w:val="single" w:sz="18" w:space="0" w:color="1F4E79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06"/>
        <w:gridCol w:w="1984"/>
        <w:gridCol w:w="2830"/>
        <w:gridCol w:w="1956"/>
      </w:tblGrid>
      <w:tr w:rsidR="00CC50D5" w:rsidRPr="002F1BAA" w14:paraId="03EEBDF1" w14:textId="77777777" w:rsidTr="00AA4DCA">
        <w:tc>
          <w:tcPr>
            <w:tcW w:w="1980" w:type="dxa"/>
          </w:tcPr>
          <w:p w14:paraId="7FA3F495" w14:textId="77777777" w:rsidR="00CC50D5" w:rsidRPr="002F1BAA" w:rsidRDefault="00CC50D5" w:rsidP="00AA4DCA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bookmarkStart w:id="0" w:name="_Hlk81492876"/>
            <w:r>
              <w:rPr>
                <w:rFonts w:ascii="Calibri" w:hAnsi="Calibri"/>
                <w:b/>
                <w:bCs/>
                <w:color w:val="auto"/>
              </w:rPr>
              <w:t>8</w:t>
            </w:r>
            <w:r w:rsidRPr="002F1BAA">
              <w:rPr>
                <w:rFonts w:ascii="Calibri" w:hAnsi="Calibri"/>
                <w:b/>
                <w:bCs/>
                <w:color w:val="auto"/>
              </w:rPr>
              <w:t xml:space="preserve"> October</w:t>
            </w: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14:paraId="4FEB019F" w14:textId="77777777" w:rsidR="00CC50D5" w:rsidRPr="002F1BAA" w:rsidRDefault="00CC50D5" w:rsidP="00AA4DCA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t>Entry Form Return</w:t>
            </w:r>
          </w:p>
          <w:p w14:paraId="05AA1698" w14:textId="77777777" w:rsidR="00CC50D5" w:rsidRPr="002F1BAA" w:rsidRDefault="00CC50D5" w:rsidP="00AA4DCA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14:paraId="693172EC" w14:textId="77777777" w:rsidR="00CC50D5" w:rsidRPr="002F1BAA" w:rsidRDefault="00CC50D5" w:rsidP="00AA4DCA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1BAA">
              <w:rPr>
                <w:rFonts w:ascii="Calibri" w:hAnsi="Calibri"/>
                <w:b/>
                <w:bCs/>
                <w:color w:val="auto"/>
              </w:rPr>
              <w:t>28 October</w:t>
            </w: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t xml:space="preserve"> Delivery of Work</w:t>
            </w:r>
          </w:p>
          <w:p w14:paraId="2912C04C" w14:textId="77777777" w:rsidR="00CC50D5" w:rsidRPr="002F1BAA" w:rsidRDefault="00CC50D5" w:rsidP="00AA4DCA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984" w:type="dxa"/>
          </w:tcPr>
          <w:p w14:paraId="4F67E10D" w14:textId="77777777" w:rsidR="00CC50D5" w:rsidRPr="002F1BAA" w:rsidRDefault="00CC50D5" w:rsidP="00AA4DCA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1BAA">
              <w:rPr>
                <w:rFonts w:ascii="Calibri" w:hAnsi="Calibri"/>
                <w:b/>
                <w:bCs/>
                <w:color w:val="auto"/>
              </w:rPr>
              <w:t>28 October</w:t>
            </w:r>
            <w:r w:rsidRPr="002F1BA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t>Preview Evening</w:t>
            </w:r>
          </w:p>
          <w:p w14:paraId="5F318776" w14:textId="77777777" w:rsidR="00CC50D5" w:rsidRPr="002F1BAA" w:rsidRDefault="00CC50D5" w:rsidP="00AA4DCA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t>7-9pm</w:t>
            </w:r>
          </w:p>
        </w:tc>
        <w:tc>
          <w:tcPr>
            <w:tcW w:w="2830" w:type="dxa"/>
          </w:tcPr>
          <w:p w14:paraId="0A26AE9C" w14:textId="77777777" w:rsidR="00CC50D5" w:rsidRPr="002F1BAA" w:rsidRDefault="00CC50D5" w:rsidP="00AA4DCA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1BAA">
              <w:rPr>
                <w:rFonts w:ascii="Calibri" w:hAnsi="Calibri"/>
                <w:b/>
                <w:bCs/>
                <w:color w:val="auto"/>
              </w:rPr>
              <w:t>29 - 31 October</w:t>
            </w:r>
            <w:r w:rsidRPr="002F1BAA">
              <w:rPr>
                <w:rFonts w:ascii="Calibri" w:hAnsi="Calibri"/>
                <w:b/>
                <w:bCs/>
                <w:color w:val="auto"/>
              </w:rPr>
              <w:br/>
            </w: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t>Open to Public</w:t>
            </w: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br/>
              <w:t>29,30 October 10am-6pm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    </w:t>
            </w:r>
          </w:p>
          <w:p w14:paraId="09054A00" w14:textId="77777777" w:rsidR="00CC50D5" w:rsidRPr="002F1BAA" w:rsidRDefault="00CC50D5" w:rsidP="00AA4DCA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t>31 October 10am-4pm</w:t>
            </w:r>
          </w:p>
        </w:tc>
        <w:tc>
          <w:tcPr>
            <w:tcW w:w="1956" w:type="dxa"/>
          </w:tcPr>
          <w:p w14:paraId="2AF4A5BD" w14:textId="77777777" w:rsidR="00CC50D5" w:rsidRPr="002F1BAA" w:rsidRDefault="00CC50D5" w:rsidP="00AA4DCA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1BAA">
              <w:rPr>
                <w:rFonts w:ascii="Calibri" w:hAnsi="Calibri"/>
                <w:b/>
                <w:bCs/>
                <w:color w:val="auto"/>
              </w:rPr>
              <w:t>31 October</w:t>
            </w:r>
            <w:r w:rsidRPr="002F1BAA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t>Collection of Work</w:t>
            </w:r>
          </w:p>
          <w:p w14:paraId="0686FEEF" w14:textId="77777777" w:rsidR="00CC50D5" w:rsidRPr="002F1BAA" w:rsidRDefault="00CC50D5" w:rsidP="00AA4DCA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1BAA">
              <w:rPr>
                <w:rFonts w:ascii="Calibri" w:hAnsi="Calibri"/>
                <w:color w:val="auto"/>
                <w:sz w:val="22"/>
                <w:szCs w:val="22"/>
              </w:rPr>
              <w:t>31 October 4.30</w:t>
            </w:r>
          </w:p>
        </w:tc>
      </w:tr>
    </w:tbl>
    <w:bookmarkEnd w:id="0"/>
    <w:p w14:paraId="78F972FB" w14:textId="77777777" w:rsidR="00CC50D5" w:rsidRPr="002F1BAA" w:rsidRDefault="00CC50D5" w:rsidP="00CC50D5">
      <w:pPr>
        <w:jc w:val="center"/>
        <w:rPr>
          <w:rFonts w:asciiTheme="minorHAnsi" w:hAnsiTheme="minorHAnsi" w:cstheme="minorHAnsi"/>
          <w:b/>
          <w:bCs/>
          <w:color w:val="auto"/>
        </w:rPr>
      </w:pPr>
      <w:r w:rsidRPr="002F1BAA">
        <w:rPr>
          <w:rFonts w:asciiTheme="minorHAnsi" w:hAnsiTheme="minorHAnsi" w:cstheme="minorHAnsi"/>
          <w:b/>
          <w:bCs/>
          <w:color w:val="auto"/>
        </w:rPr>
        <w:t>CATEGORIES</w:t>
      </w:r>
    </w:p>
    <w:p w14:paraId="14BCFC60" w14:textId="3F76DCB9" w:rsidR="00CC50D5" w:rsidRDefault="00CC50D5" w:rsidP="00CC50D5">
      <w:pPr>
        <w:rPr>
          <w:rFonts w:ascii="Calibri" w:hAnsi="Calibri"/>
          <w:color w:val="auto"/>
          <w:sz w:val="22"/>
          <w:szCs w:val="22"/>
        </w:rPr>
      </w:pPr>
      <w:r w:rsidRPr="002F1BAA">
        <w:rPr>
          <w:rFonts w:ascii="Calibri" w:hAnsi="Calibri"/>
          <w:b/>
          <w:bCs/>
          <w:color w:val="auto"/>
          <w:sz w:val="22"/>
          <w:szCs w:val="22"/>
        </w:rPr>
        <w:t>O/A</w:t>
      </w:r>
      <w:r w:rsidRPr="002F1BAA">
        <w:rPr>
          <w:rFonts w:ascii="Calibri" w:hAnsi="Calibri"/>
          <w:color w:val="auto"/>
          <w:sz w:val="22"/>
          <w:szCs w:val="22"/>
        </w:rPr>
        <w:t xml:space="preserve"> = oils / acrylics      </w:t>
      </w:r>
      <w:r w:rsidRPr="002F1BAA">
        <w:rPr>
          <w:rFonts w:ascii="Calibri" w:hAnsi="Calibri"/>
          <w:b/>
          <w:bCs/>
          <w:color w:val="auto"/>
          <w:sz w:val="22"/>
          <w:szCs w:val="22"/>
        </w:rPr>
        <w:t>W/G</w:t>
      </w:r>
      <w:r w:rsidRPr="002F1BAA">
        <w:rPr>
          <w:rFonts w:ascii="Calibri" w:hAnsi="Calibri"/>
          <w:color w:val="auto"/>
          <w:sz w:val="22"/>
          <w:szCs w:val="22"/>
        </w:rPr>
        <w:t xml:space="preserve"> = watercolour / gouache      </w:t>
      </w:r>
      <w:r w:rsidRPr="002F1BAA">
        <w:rPr>
          <w:rFonts w:ascii="Calibri" w:hAnsi="Calibri"/>
          <w:b/>
          <w:bCs/>
          <w:color w:val="auto"/>
          <w:sz w:val="22"/>
          <w:szCs w:val="22"/>
        </w:rPr>
        <w:t>P/D</w:t>
      </w:r>
      <w:r w:rsidRPr="002F1BAA">
        <w:rPr>
          <w:rFonts w:ascii="Calibri" w:hAnsi="Calibri"/>
          <w:color w:val="auto"/>
          <w:sz w:val="22"/>
          <w:szCs w:val="22"/>
        </w:rPr>
        <w:t xml:space="preserve"> = pastel / drawing      </w:t>
      </w:r>
      <w:r w:rsidRPr="002F1BAA">
        <w:rPr>
          <w:rFonts w:ascii="Calibri" w:hAnsi="Calibri"/>
          <w:b/>
          <w:bCs/>
          <w:color w:val="auto"/>
          <w:sz w:val="22"/>
          <w:szCs w:val="22"/>
        </w:rPr>
        <w:t xml:space="preserve">OT </w:t>
      </w:r>
      <w:r w:rsidRPr="002F1BAA">
        <w:rPr>
          <w:rFonts w:ascii="Calibri" w:hAnsi="Calibri"/>
          <w:color w:val="auto"/>
          <w:sz w:val="22"/>
          <w:szCs w:val="22"/>
        </w:rPr>
        <w:t xml:space="preserve">= </w:t>
      </w:r>
      <w:bookmarkStart w:id="1" w:name="__DdeLink__822_3047443467"/>
      <w:bookmarkEnd w:id="1"/>
      <w:r w:rsidRPr="002F1BAA">
        <w:rPr>
          <w:rFonts w:ascii="Calibri" w:hAnsi="Calibri"/>
          <w:color w:val="auto"/>
          <w:sz w:val="22"/>
          <w:szCs w:val="22"/>
        </w:rPr>
        <w:t>other techniques e.g. digital art, printmaking, mixed media, collage, wall hung mosaics</w:t>
      </w:r>
      <w:r w:rsidR="00150CF8">
        <w:rPr>
          <w:rFonts w:ascii="Calibri" w:hAnsi="Calibri"/>
          <w:color w:val="auto"/>
          <w:sz w:val="22"/>
          <w:szCs w:val="22"/>
        </w:rPr>
        <w:t xml:space="preserve"> and textiles</w:t>
      </w:r>
      <w:r w:rsidRPr="002F1BAA">
        <w:rPr>
          <w:rFonts w:ascii="Calibri" w:hAnsi="Calibri"/>
          <w:color w:val="auto"/>
          <w:sz w:val="22"/>
          <w:szCs w:val="22"/>
        </w:rPr>
        <w:t xml:space="preserve">    </w:t>
      </w:r>
      <w:r w:rsidRPr="002F1BAA">
        <w:rPr>
          <w:rFonts w:ascii="Calibri" w:hAnsi="Calibri"/>
          <w:b/>
          <w:bCs/>
          <w:color w:val="auto"/>
          <w:sz w:val="22"/>
          <w:szCs w:val="22"/>
        </w:rPr>
        <w:t>3D</w:t>
      </w:r>
      <w:r w:rsidRPr="002F1BAA">
        <w:rPr>
          <w:rFonts w:ascii="Calibri" w:hAnsi="Calibri"/>
          <w:color w:val="auto"/>
          <w:sz w:val="22"/>
          <w:szCs w:val="22"/>
        </w:rPr>
        <w:t xml:space="preserve"> = 3 dimensional work in any medium</w:t>
      </w:r>
    </w:p>
    <w:p w14:paraId="0A092328" w14:textId="5E5D40D4" w:rsidR="00B03AB0" w:rsidRDefault="00CC50D5">
      <w:pPr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CC50D5">
        <w:rPr>
          <w:rFonts w:ascii="Calibri" w:hAnsi="Calibri"/>
          <w:b/>
          <w:bCs/>
          <w:color w:val="auto"/>
          <w:sz w:val="22"/>
          <w:szCs w:val="22"/>
        </w:rPr>
        <w:t>FAS use only</w:t>
      </w:r>
    </w:p>
    <w:tbl>
      <w:tblPr>
        <w:tblW w:w="10370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5"/>
        <w:gridCol w:w="1190"/>
        <w:gridCol w:w="1362"/>
        <w:gridCol w:w="1020"/>
        <w:gridCol w:w="697"/>
        <w:gridCol w:w="1216"/>
      </w:tblGrid>
      <w:tr w:rsidR="0097124F" w14:paraId="348FA012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914CBD1" w14:textId="77777777" w:rsidR="0097124F" w:rsidRDefault="0097124F" w:rsidP="00AA4DC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Title of framed piece or 3D work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DDBF003" w14:textId="77777777" w:rsidR="0097124F" w:rsidRDefault="0097124F" w:rsidP="00AA4DC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Category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99369D3" w14:textId="77777777" w:rsidR="0097124F" w:rsidRDefault="0097124F" w:rsidP="00AA4DC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Medium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74F891C" w14:textId="77777777" w:rsidR="0097124F" w:rsidRDefault="0097124F" w:rsidP="00AA4DC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Price /</w:t>
            </w:r>
          </w:p>
          <w:p w14:paraId="714BDF9F" w14:textId="77777777" w:rsidR="0097124F" w:rsidRDefault="0097124F" w:rsidP="00AA4DC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NFS</w:t>
            </w: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6CEB88C" w14:textId="77777777" w:rsidR="0097124F" w:rsidRDefault="0097124F" w:rsidP="00AA4DC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Sold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38A87FC" w14:textId="77777777" w:rsidR="0097124F" w:rsidRDefault="0097124F" w:rsidP="00AA4DC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Receipt no</w:t>
            </w:r>
          </w:p>
        </w:tc>
      </w:tr>
      <w:tr w:rsidR="0097124F" w14:paraId="7F666FEE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4FC9DFF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A45EFBD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80B1708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C7F3A8F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7F68A0B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81A98D9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0997A72E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7E0F905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CBDFC86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F8D7401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0A7FD3D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7AAF3D1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458468F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09D710A4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9F55147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33BC1CB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6868101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10FF1BD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BB98220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6C1F4BE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2DB20E71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AA6218C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261B3A6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935E590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3B47B57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DEC6AA9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1C495C2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131265E6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2E0CC29" w14:textId="77777777" w:rsidR="0097124F" w:rsidRDefault="0097124F" w:rsidP="00AA4DC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50502D5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C4A7939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019635C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905B097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A546778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20843538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3DBF368" w14:textId="77777777" w:rsidR="0097124F" w:rsidRDefault="0097124F" w:rsidP="00AA4DC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Title of unframed work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815C83A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6AF450B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CF88705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560A45B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78E1338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24F008F6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AFA7226" w14:textId="77777777" w:rsidR="0097124F" w:rsidRDefault="0097124F" w:rsidP="00AA4DC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4F9D640" w14:textId="77777777" w:rsidR="0097124F" w:rsidRDefault="0097124F" w:rsidP="00AA4DCA">
            <w:pPr>
              <w:pStyle w:val="TableContents"/>
              <w:shd w:val="clear" w:color="auto" w:fill="B2B2B2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F9D22CD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A4CEC3E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40FAADD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81ABDCC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72CCCEA4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79494A5" w14:textId="77777777" w:rsidR="0097124F" w:rsidRDefault="0097124F" w:rsidP="00AA4DC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A17382A" w14:textId="77777777" w:rsidR="0097124F" w:rsidRDefault="0097124F" w:rsidP="00AA4DCA">
            <w:pPr>
              <w:pStyle w:val="TableContents"/>
              <w:shd w:val="clear" w:color="auto" w:fill="B2B2B2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7D25BE8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C1C930C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F41FCF1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1916B43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0EBBFE53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6205999" w14:textId="77777777" w:rsidR="0097124F" w:rsidRDefault="0097124F" w:rsidP="00AA4DC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21A0B57" w14:textId="77777777" w:rsidR="0097124F" w:rsidRDefault="0097124F" w:rsidP="00AA4DCA">
            <w:pPr>
              <w:pStyle w:val="TableContents"/>
              <w:shd w:val="clear" w:color="auto" w:fill="B2B2B2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C31CA65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D2E4A99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3F0BB7B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55526BD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45C8ACFC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D186B93" w14:textId="77777777" w:rsidR="0097124F" w:rsidRDefault="0097124F" w:rsidP="00AA4DC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CE3D3CD" w14:textId="77777777" w:rsidR="0097124F" w:rsidRDefault="0097124F" w:rsidP="00AA4DCA">
            <w:pPr>
              <w:pStyle w:val="TableContents"/>
              <w:shd w:val="clear" w:color="auto" w:fill="B2B2B2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B411A72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BA03905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CB831BC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158C6A1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3DBC29E2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EA1169D" w14:textId="77777777" w:rsidR="0097124F" w:rsidRDefault="0097124F" w:rsidP="00AA4DC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4ED6CE3" w14:textId="77777777" w:rsidR="0097124F" w:rsidRDefault="0097124F" w:rsidP="00AA4DCA">
            <w:pPr>
              <w:pStyle w:val="TableContents"/>
              <w:shd w:val="clear" w:color="auto" w:fill="B2B2B2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37710DC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9CEC44D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C4DABE5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AC83594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97124F" w14:paraId="4ED16000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69FA900" w14:textId="2DF3D0DF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Cards (Max </w:t>
            </w:r>
            <w:r w:rsidR="00DE7025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 xml:space="preserve"> in total)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6236666" w14:textId="102BA465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@1.50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71C4B91" w14:textId="754E7674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@2.00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38BE4D4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@2.50</w:t>
            </w:r>
          </w:p>
        </w:tc>
        <w:tc>
          <w:tcPr>
            <w:tcW w:w="1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8D642E6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Total cards</w:t>
            </w:r>
          </w:p>
        </w:tc>
      </w:tr>
      <w:tr w:rsidR="0097124F" w14:paraId="495BCF4A" w14:textId="77777777" w:rsidTr="00AA4DCA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15CAFF3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Number of cards at each price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BD6CFD9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AF0981E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B087A1B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F415B64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2C1A0E" w14:textId="77777777" w:rsidR="0097124F" w:rsidRDefault="0097124F" w:rsidP="0097124F">
      <w:pPr>
        <w:rPr>
          <w:rFonts w:ascii="Calibri" w:hAnsi="Calibri"/>
        </w:rPr>
      </w:pPr>
    </w:p>
    <w:p w14:paraId="50F07290" w14:textId="77777777" w:rsidR="0097124F" w:rsidRDefault="0097124F" w:rsidP="009712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Exhibitors Summary                                                                                        SALES summary – FAS use only</w:t>
      </w:r>
    </w:p>
    <w:tbl>
      <w:tblPr>
        <w:tblW w:w="10370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6"/>
        <w:gridCol w:w="992"/>
        <w:gridCol w:w="1611"/>
        <w:gridCol w:w="2675"/>
        <w:gridCol w:w="1566"/>
      </w:tblGrid>
      <w:tr w:rsidR="0097124F" w14:paraId="7545CE07" w14:textId="77777777" w:rsidTr="00766D22"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67D23C" w14:textId="77777777" w:rsidR="0097124F" w:rsidRDefault="0097124F" w:rsidP="00AA4DCA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submitted (max 10)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0F90C0F" w14:textId="77777777" w:rsidR="0097124F" w:rsidRDefault="0097124F" w:rsidP="00AA4DC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>Number of entries</w:t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D506122" w14:textId="77777777" w:rsidR="0097124F" w:rsidRDefault="0097124F" w:rsidP="00AA4DCA">
            <w:pPr>
              <w:pStyle w:val="TableContents"/>
              <w:rPr>
                <w:rFonts w:ascii="Arial" w:hAnsi="Arial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Total fee</w:t>
            </w: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FAB2C57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Exhibits</w:t>
            </w:r>
          </w:p>
          <w:p w14:paraId="14D10164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Cards</w:t>
            </w:r>
          </w:p>
          <w:p w14:paraId="312F0F81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Total</w:t>
            </w:r>
          </w:p>
        </w:tc>
        <w:tc>
          <w:tcPr>
            <w:tcW w:w="1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57287D9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£</w:t>
            </w:r>
          </w:p>
          <w:p w14:paraId="45D294AE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£</w:t>
            </w:r>
          </w:p>
          <w:p w14:paraId="3A9EB300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£</w:t>
            </w:r>
          </w:p>
        </w:tc>
      </w:tr>
      <w:tr w:rsidR="0097124F" w14:paraId="63501DD7" w14:textId="77777777" w:rsidTr="00766D22"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1FDEA3E" w14:textId="06010770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Framed </w:t>
            </w:r>
            <w:r w:rsidR="00E751CF">
              <w:rPr>
                <w:rFonts w:ascii="Calibri" w:hAnsi="Calibri"/>
                <w:sz w:val="22"/>
                <w:szCs w:val="22"/>
              </w:rPr>
              <w:t>work @</w:t>
            </w:r>
            <w:r w:rsidR="00766D2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3.00</w:t>
            </w:r>
            <w:r w:rsidR="00E751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50FFE33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197D4C6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8CA9F80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Less commission (12%)</w:t>
            </w:r>
          </w:p>
        </w:tc>
        <w:tc>
          <w:tcPr>
            <w:tcW w:w="1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055B6BC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£</w:t>
            </w:r>
          </w:p>
        </w:tc>
      </w:tr>
      <w:tr w:rsidR="0097124F" w14:paraId="4362F2B0" w14:textId="77777777" w:rsidTr="00766D22"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395AF41" w14:textId="70871519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3D work</w:t>
            </w:r>
            <w:r w:rsidR="00E751CF">
              <w:rPr>
                <w:rFonts w:ascii="Calibri" w:hAnsi="Calibri"/>
                <w:sz w:val="22"/>
                <w:szCs w:val="22"/>
              </w:rPr>
              <w:t xml:space="preserve"> @</w:t>
            </w:r>
            <w:r>
              <w:rPr>
                <w:rFonts w:ascii="Calibri" w:hAnsi="Calibri"/>
                <w:sz w:val="22"/>
                <w:szCs w:val="22"/>
              </w:rPr>
              <w:t xml:space="preserve"> 3.00</w:t>
            </w:r>
            <w:r w:rsidR="00E751C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0710489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AC7F741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4653947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Net sum due to Exhibitor</w:t>
            </w:r>
          </w:p>
        </w:tc>
        <w:tc>
          <w:tcPr>
            <w:tcW w:w="1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A532944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£</w:t>
            </w:r>
          </w:p>
        </w:tc>
      </w:tr>
      <w:tr w:rsidR="0097124F" w14:paraId="641EC6D5" w14:textId="77777777" w:rsidTr="00766D22"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60533BC" w14:textId="5E233015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Unframed paintings/prints</w:t>
            </w:r>
            <w:r w:rsidR="00E751CF">
              <w:rPr>
                <w:rFonts w:ascii="Calibri" w:hAnsi="Calibri"/>
                <w:sz w:val="22"/>
                <w:szCs w:val="22"/>
              </w:rPr>
              <w:t xml:space="preserve"> @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51CF">
              <w:rPr>
                <w:rFonts w:ascii="Calibri" w:hAnsi="Calibri"/>
                <w:sz w:val="22"/>
                <w:szCs w:val="22"/>
              </w:rPr>
              <w:t xml:space="preserve">2.00       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09E9F6B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056A9D4" w14:textId="77777777" w:rsidR="0097124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7BE21AD" w14:textId="77777777" w:rsidR="0097124F" w:rsidRDefault="0097124F" w:rsidP="00AA4DCA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Date of payment</w:t>
            </w:r>
          </w:p>
        </w:tc>
      </w:tr>
      <w:tr w:rsidR="0097124F" w:rsidRPr="00E751CF" w14:paraId="37F35903" w14:textId="77777777" w:rsidTr="00766D22">
        <w:tc>
          <w:tcPr>
            <w:tcW w:w="3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BBEC32E" w14:textId="77777777" w:rsidR="0097124F" w:rsidRPr="00E751CF" w:rsidRDefault="0097124F" w:rsidP="00AA4DCA">
            <w:pPr>
              <w:pStyle w:val="TableContents"/>
              <w:rPr>
                <w:rFonts w:hint="eastAsia"/>
              </w:rPr>
            </w:pPr>
            <w:r w:rsidRPr="00E751C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E751CF">
              <w:rPr>
                <w:rFonts w:ascii="Calibri" w:hAnsi="Calibri"/>
                <w:sz w:val="22"/>
                <w:szCs w:val="22"/>
              </w:rPr>
              <w:t>Total cost of exhibits</w:t>
            </w:r>
          </w:p>
          <w:p w14:paraId="30528178" w14:textId="4A4BCE67" w:rsidR="0097124F" w:rsidRPr="00E751CF" w:rsidRDefault="0097124F" w:rsidP="00AA4DCA">
            <w:pPr>
              <w:pStyle w:val="TableContents"/>
              <w:rPr>
                <w:rFonts w:hint="eastAsia"/>
              </w:rPr>
            </w:pPr>
            <w:r w:rsidRPr="00E751CF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766D22" w:rsidRPr="00E751CF">
              <w:rPr>
                <w:rFonts w:ascii="Calibri" w:hAnsi="Calibri"/>
                <w:sz w:val="22"/>
                <w:szCs w:val="22"/>
              </w:rPr>
              <w:t>Payable</w:t>
            </w:r>
            <w:r w:rsidRPr="00E751CF">
              <w:rPr>
                <w:rFonts w:ascii="Calibri" w:hAnsi="Calibri"/>
                <w:sz w:val="22"/>
                <w:szCs w:val="22"/>
              </w:rPr>
              <w:t xml:space="preserve"> to FAS)</w:t>
            </w:r>
          </w:p>
        </w:tc>
        <w:tc>
          <w:tcPr>
            <w:tcW w:w="26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83DB68D" w14:textId="77777777" w:rsidR="0097124F" w:rsidRPr="00E751CF" w:rsidRDefault="0097124F" w:rsidP="00AA4DCA">
            <w:pPr>
              <w:pStyle w:val="TableContents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2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29136E3" w14:textId="77777777" w:rsidR="0097124F" w:rsidRPr="00E751CF" w:rsidRDefault="0097124F" w:rsidP="00AA4DCA">
            <w:pPr>
              <w:pStyle w:val="TableContents"/>
              <w:rPr>
                <w:rFonts w:hint="eastAsia"/>
                <w:u w:val="single"/>
              </w:rPr>
            </w:pPr>
            <w:r w:rsidRPr="00E751CF">
              <w:rPr>
                <w:rFonts w:ascii="Calibri" w:hAnsi="Calibri"/>
                <w:sz w:val="22"/>
                <w:szCs w:val="22"/>
                <w:u w:val="single"/>
              </w:rPr>
              <w:t xml:space="preserve">  Signature of Treasurer</w:t>
            </w:r>
          </w:p>
        </w:tc>
      </w:tr>
    </w:tbl>
    <w:p w14:paraId="4933592E" w14:textId="352DEC96" w:rsidR="0097124F" w:rsidRDefault="0097124F" w:rsidP="0097124F">
      <w:pPr>
        <w:rPr>
          <w:rFonts w:ascii="Calibri" w:hAnsi="Calibri"/>
          <w:sz w:val="22"/>
          <w:szCs w:val="22"/>
        </w:rPr>
      </w:pPr>
    </w:p>
    <w:tbl>
      <w:tblPr>
        <w:tblW w:w="10370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7"/>
        <w:gridCol w:w="1275"/>
        <w:gridCol w:w="1276"/>
        <w:gridCol w:w="425"/>
        <w:gridCol w:w="2552"/>
        <w:gridCol w:w="465"/>
      </w:tblGrid>
      <w:tr w:rsidR="00D50E71" w14:paraId="3A963449" w14:textId="77777777" w:rsidTr="00206446">
        <w:tc>
          <w:tcPr>
            <w:tcW w:w="4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241EC80" w14:textId="21E33CC9" w:rsidR="00D50E71" w:rsidRPr="00E751CF" w:rsidRDefault="00D50E71" w:rsidP="00CC2522">
            <w:pPr>
              <w:pStyle w:val="TableContents"/>
              <w:rPr>
                <w:rFonts w:hint="eastAsia"/>
              </w:rPr>
            </w:pPr>
            <w:r w:rsidRPr="00E751CF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3666FF">
              <w:rPr>
                <w:rFonts w:ascii="Calibri" w:hAnsi="Calibri"/>
                <w:sz w:val="22"/>
                <w:szCs w:val="22"/>
              </w:rPr>
              <w:t>indicate</w:t>
            </w:r>
            <w:r w:rsidRPr="00E751CF">
              <w:rPr>
                <w:rFonts w:ascii="Calibri" w:hAnsi="Calibri"/>
                <w:sz w:val="22"/>
                <w:szCs w:val="22"/>
              </w:rPr>
              <w:t xml:space="preserve"> your method </w:t>
            </w:r>
            <w:r w:rsidR="00E751CF">
              <w:rPr>
                <w:rFonts w:ascii="Calibri" w:hAnsi="Calibri"/>
                <w:sz w:val="22"/>
                <w:szCs w:val="22"/>
              </w:rPr>
              <w:t>of</w:t>
            </w:r>
            <w:r w:rsidRPr="00E751CF">
              <w:rPr>
                <w:rFonts w:ascii="Calibri" w:hAnsi="Calibri"/>
                <w:sz w:val="22"/>
                <w:szCs w:val="22"/>
              </w:rPr>
              <w:t xml:space="preserve"> payment</w:t>
            </w:r>
            <w:r w:rsidRPr="00E751CF">
              <w:rPr>
                <w:rFonts w:ascii="Calibri" w:hAnsi="Calibri"/>
                <w:b/>
                <w:bCs/>
                <w:sz w:val="22"/>
                <w:szCs w:val="22"/>
              </w:rPr>
              <w:t xml:space="preserve"> to</w:t>
            </w:r>
            <w:r w:rsidRPr="00E751CF">
              <w:rPr>
                <w:rFonts w:ascii="Calibri" w:hAnsi="Calibri"/>
                <w:sz w:val="22"/>
                <w:szCs w:val="22"/>
              </w:rPr>
              <w:t xml:space="preserve"> us</w:t>
            </w:r>
          </w:p>
        </w:tc>
        <w:tc>
          <w:tcPr>
            <w:tcW w:w="2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61AB402" w14:textId="56D61C85" w:rsidR="00D50E71" w:rsidRDefault="00D50E71" w:rsidP="00CC252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Online via website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9786B78" w14:textId="77777777" w:rsidR="00D50E71" w:rsidRDefault="00D50E71" w:rsidP="00CC252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BBFC404" w14:textId="46AFA75B" w:rsidR="00D50E71" w:rsidRDefault="00D50E71" w:rsidP="00CC252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BACS</w:t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6CFBD19" w14:textId="77777777" w:rsidR="00D50E71" w:rsidRDefault="00D50E71" w:rsidP="00CC252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206446" w14:paraId="0B249190" w14:textId="77777777" w:rsidTr="00206446">
        <w:tc>
          <w:tcPr>
            <w:tcW w:w="4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144D13A" w14:textId="653E455D" w:rsidR="00206446" w:rsidRPr="00E751CF" w:rsidRDefault="00206446" w:rsidP="00CC2522">
            <w:pPr>
              <w:pStyle w:val="TableContents"/>
              <w:rPr>
                <w:rFonts w:hint="eastAsia"/>
              </w:rPr>
            </w:pPr>
            <w:r w:rsidRPr="00E751CF">
              <w:rPr>
                <w:rFonts w:ascii="Calibri" w:hAnsi="Calibri"/>
                <w:sz w:val="22"/>
                <w:szCs w:val="22"/>
              </w:rPr>
              <w:t xml:space="preserve">Your bank details for payment </w:t>
            </w:r>
            <w:r w:rsidRPr="00E751CF">
              <w:rPr>
                <w:rFonts w:ascii="Calibri" w:hAnsi="Calibri"/>
                <w:b/>
                <w:bCs/>
                <w:sz w:val="22"/>
                <w:szCs w:val="22"/>
              </w:rPr>
              <w:t>from</w:t>
            </w:r>
            <w:r w:rsidRPr="00E751CF">
              <w:rPr>
                <w:rFonts w:ascii="Calibri" w:hAnsi="Calibri"/>
                <w:sz w:val="22"/>
                <w:szCs w:val="22"/>
              </w:rPr>
              <w:t xml:space="preserve"> us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81B725D" w14:textId="52B0F35F" w:rsidR="00206446" w:rsidRPr="00206446" w:rsidRDefault="00206446" w:rsidP="00CC2522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06446">
              <w:rPr>
                <w:rFonts w:ascii="Calibri" w:hAnsi="Calibri"/>
                <w:b/>
                <w:bCs/>
                <w:sz w:val="22"/>
                <w:szCs w:val="22"/>
              </w:rPr>
              <w:t>SORT CODE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E691BE7" w14:textId="3BB943D8" w:rsidR="00206446" w:rsidRPr="00E751CF" w:rsidRDefault="00206446" w:rsidP="00CC2522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1606C39" w14:textId="4AEA3D32" w:rsidR="00206446" w:rsidRPr="00206446" w:rsidRDefault="00206446" w:rsidP="00CC2522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6446">
              <w:rPr>
                <w:rFonts w:ascii="Calibri" w:hAnsi="Calibri"/>
                <w:b/>
                <w:bCs/>
                <w:sz w:val="22"/>
                <w:szCs w:val="22"/>
              </w:rPr>
              <w:t xml:space="preserve">ACCOUNT NUMBER </w:t>
            </w:r>
          </w:p>
        </w:tc>
      </w:tr>
    </w:tbl>
    <w:p w14:paraId="202A8389" w14:textId="78D4D752" w:rsidR="00D50E71" w:rsidRDefault="00D50E71" w:rsidP="00E751CF">
      <w:pPr>
        <w:rPr>
          <w:rFonts w:ascii="Calibri" w:hAnsi="Calibri"/>
          <w:sz w:val="22"/>
          <w:szCs w:val="22"/>
        </w:rPr>
      </w:pPr>
    </w:p>
    <w:sectPr w:rsidR="00D50E71" w:rsidSect="00CC5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D5"/>
    <w:rsid w:val="00150CF8"/>
    <w:rsid w:val="00206446"/>
    <w:rsid w:val="003666FF"/>
    <w:rsid w:val="003C07FF"/>
    <w:rsid w:val="00766D22"/>
    <w:rsid w:val="008762A6"/>
    <w:rsid w:val="009409FF"/>
    <w:rsid w:val="0097124F"/>
    <w:rsid w:val="00AB12CF"/>
    <w:rsid w:val="00B03AB0"/>
    <w:rsid w:val="00C4396E"/>
    <w:rsid w:val="00CC50D5"/>
    <w:rsid w:val="00D50E71"/>
    <w:rsid w:val="00DE7025"/>
    <w:rsid w:val="00E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2FBD"/>
  <w15:chartTrackingRefBased/>
  <w15:docId w15:val="{B43AAE76-5C6A-42CD-9307-BCE64FDD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D5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0D5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CC50D5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50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Webster</dc:creator>
  <cp:keywords/>
  <dc:description/>
  <cp:lastModifiedBy>Anne Mills</cp:lastModifiedBy>
  <cp:revision>5</cp:revision>
  <cp:lastPrinted>2021-09-08T11:47:00Z</cp:lastPrinted>
  <dcterms:created xsi:type="dcterms:W3CDTF">2021-09-13T10:05:00Z</dcterms:created>
  <dcterms:modified xsi:type="dcterms:W3CDTF">2021-09-14T11:16:00Z</dcterms:modified>
</cp:coreProperties>
</file>